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441D" w14:textId="4E78F5CF" w:rsidR="001C0B1E" w:rsidRPr="008460D3" w:rsidRDefault="001C0B1E" w:rsidP="001C0B1E">
      <w:pPr>
        <w:jc w:val="left"/>
        <w:rPr>
          <w:b/>
          <w:bCs/>
          <w:szCs w:val="21"/>
        </w:rPr>
      </w:pPr>
      <w:r w:rsidRPr="008460D3">
        <w:rPr>
          <w:rFonts w:hint="eastAsia"/>
          <w:b/>
          <w:bCs/>
          <w:szCs w:val="21"/>
        </w:rPr>
        <w:t>自然と環境科　２０２２年３月野外活動報告</w:t>
      </w:r>
    </w:p>
    <w:p w14:paraId="408AD584" w14:textId="117AF64C" w:rsidR="001C0B1E" w:rsidRDefault="00CD1A48" w:rsidP="001C0B1E">
      <w:pPr>
        <w:jc w:val="center"/>
        <w:rPr>
          <w:sz w:val="24"/>
        </w:rPr>
      </w:pPr>
      <w:r>
        <w:rPr>
          <w:noProof/>
        </w:rPr>
        <w:pict w14:anchorId="226DC33B">
          <v:rect id="正方形/長方形 3" o:spid="_x0000_s2055" style="position:absolute;left:0;text-align:left;margin-left:70.65pt;margin-top:7.5pt;width:340.2pt;height:44.4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Q7zAIAAHcGAAAOAAAAZHJzL2Uyb0RvYy54bWysVdtuGyEQfa/Uf0C8N7u+xrGyjixHriql&#10;SaSkyvOYZXeRWKCAL+nXd4D1JalVqVX8gGFmGM6cuez1za6VZMOtE1oVtHeRU8IV06VQdUF/PC+/&#10;TChxHlQJUite0Ffu6M3s86frrZnyvm60LLkl6ES56dYUtPHeTLPMsYa34C604QqVlbYteDzaOist&#10;bNF7K7N+no+zrbalsZpx51B6m5R0Fv1XFWf+oaoc90QWFLH5uNq4rsKaza5hWlswjWAdDPgPFC0I&#10;hY8eXN2CB7K24g9XrWBWO135C6bbTFeVYDzGgNH08nfRPDVgeIwFyXHmQJP7OLfsfvNkHi3SsDVu&#10;6nAbothVtg3/iI/sIlmvB7L4zhOGwuGgn4+GyClD3Wg8mEwim9nxtrHOf+W6JWFTUIvJiBzB5s55&#10;fBFN9yYddeVSSEms9i/CNzF6rKnEq8M70coRo5GAPIqdrVcLackGML/L5SLPk1yu2++6TOJeD6Vd&#10;ph34ozwfHeReKJ+sx5edENF13iPS2p2+Hm7+A4KTl94iGJxBcLkX/hVBDOojIFydgTAJ3kNvnIGA&#10;onqfDCkUgdDpWAjhh73OQPKyK5ZgaiEmNZAnFdkWdDwYhaIBbPZKgsdta/CCUzUlIGucIszblFwt&#10;xeHyuUx3AE/NQkHdgmtSMl1QpR5vhcdBI0Vb0EnCmm5LFaDxOCq6sjx2QtitdPn6aENRhqiIM2wp&#10;8JE7cP4RLA4LFOIA9A+4VFJjhLrbUdJo++ucPNhjD6OWki0OHwz/5xosp0R+U1jcV71h6CwfD8PR&#10;ZR8P9lSzOtWodbvQWP+9iC5ug72X+21ldfuCc3IeXkUVKIZvJ6K7w8KnoYiTlvH5PJrhhDLg79ST&#10;Yfs2DPQ+717Amq6pPY6De70fVDB919vJNjCs9HztdSVi4x95xRILB5xuqcvSJA7j8/QcrY7fi9lv&#10;AAAA//8DAFBLAwQUAAYACAAAACEA3JevP94AAAAKAQAADwAAAGRycy9kb3ducmV2LnhtbEyPT0/C&#10;QBDF7yZ+h82YeDGypUFoSreEqFxLRC/chu7QVvdP012gfnuHk5wmL++XN+8Vq9EacaYhdN4pmE4S&#10;EORqrzvXKPj63DxnIEJEp9F4Rwp+KcCqvL8rMNf+4j7ovIuN4BAXclTQxtjnUoa6JYth4nty7B39&#10;YDGyHBqpB7xwuDUyTZK5tNg5/tBiT68t1T+7k1UwmgVujuvZy/b77b168nW119tKqceHcb0EEWmM&#10;/zBc63N1KLnTwZ+cDsKwnmUpowrS62UgS7M5iAM700UCsizk7YTyDwAA//8DAFBLAQItABQABgAI&#10;AAAAIQC2gziS/gAAAOEBAAATAAAAAAAAAAAAAAAAAAAAAABbQ29udGVudF9UeXBlc10ueG1sUEsB&#10;Ai0AFAAGAAgAAAAhADj9If/WAAAAlAEAAAsAAAAAAAAAAAAAAAAALwEAAF9yZWxzLy5yZWxzUEsB&#10;Ai0AFAAGAAgAAAAhAPFoZDvMAgAAdwYAAA4AAAAAAAAAAAAAAAAALgIAAGRycy9lMm9Eb2MueG1s&#10;UEsBAi0AFAAGAAgAAAAhANyXrz/eAAAACgEAAA8AAAAAAAAAAAAAAAAAJgUAAGRycy9kb3ducmV2&#10;LnhtbFBLBQYAAAAABAAEAPMAAAAxBgAAAAA=&#10;" fillcolor="#ffdd9c" strokecolor="#ffc000" strokeweight=".5pt">
            <v:fill color2="#ffd479" rotate="t" colors="0 #ffdd9c;.5 #ffd78e;1 #ffd479" focus="100%" type="gradient">
              <o:fill v:ext="view" type="gradientUnscaled"/>
            </v:fill>
          </v:rect>
        </w:pict>
      </w:r>
    </w:p>
    <w:p w14:paraId="292DFFA6" w14:textId="5BC36BA1" w:rsidR="001C0B1E" w:rsidRPr="003B3BA8" w:rsidRDefault="001C0B1E" w:rsidP="001C0B1E">
      <w:pPr>
        <w:jc w:val="center"/>
        <w:rPr>
          <w:b/>
          <w:bCs/>
          <w:sz w:val="32"/>
          <w:szCs w:val="32"/>
        </w:rPr>
      </w:pPr>
      <w:r w:rsidRPr="003B3BA8">
        <w:rPr>
          <w:rFonts w:ascii="ＭＳ ゴシック" w:eastAsia="ＭＳ ゴシック" w:hAnsi="ＭＳ ゴシック" w:hint="eastAsia"/>
          <w:b/>
          <w:bCs/>
          <w:sz w:val="32"/>
          <w:szCs w:val="32"/>
        </w:rPr>
        <w:t>淀水路の河津桜観賞と石清水八幡宮参拝</w:t>
      </w:r>
    </w:p>
    <w:p w14:paraId="64B53CD9" w14:textId="22671FC3" w:rsidR="009C1A38" w:rsidRPr="00981838" w:rsidRDefault="00E138D9" w:rsidP="001C0B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9C1A38" w:rsidRPr="00981838">
        <w:rPr>
          <w:rFonts w:ascii="ＭＳ 明朝" w:hAnsi="ＭＳ 明朝" w:hint="eastAsia"/>
          <w:sz w:val="24"/>
        </w:rPr>
        <w:t xml:space="preserve">　　　　　　　　　　　　　　</w:t>
      </w:r>
      <w:r w:rsidR="0055177A" w:rsidRPr="00981838">
        <w:rPr>
          <w:rFonts w:ascii="ＭＳ 明朝" w:hAnsi="ＭＳ 明朝" w:hint="eastAsia"/>
          <w:sz w:val="24"/>
        </w:rPr>
        <w:t xml:space="preserve">　　　　</w:t>
      </w:r>
      <w:r w:rsidR="00FA753B" w:rsidRPr="00981838">
        <w:rPr>
          <w:rFonts w:ascii="ＭＳ 明朝" w:hAnsi="ＭＳ 明朝" w:hint="eastAsia"/>
          <w:sz w:val="24"/>
        </w:rPr>
        <w:t xml:space="preserve">　　　　　　</w:t>
      </w:r>
      <w:r w:rsidR="009C1A38" w:rsidRPr="00981838">
        <w:rPr>
          <w:rFonts w:ascii="ＭＳ 明朝" w:hAnsi="ＭＳ 明朝" w:hint="eastAsia"/>
          <w:sz w:val="24"/>
        </w:rPr>
        <w:t xml:space="preserve">　</w:t>
      </w:r>
    </w:p>
    <w:p w14:paraId="17EC3DDB" w14:textId="693A4A70" w:rsidR="003B4B49" w:rsidRPr="00981838" w:rsidRDefault="00CD1A48" w:rsidP="009530C7">
      <w:pPr>
        <w:rPr>
          <w:rFonts w:ascii="ＭＳ 明朝" w:hAnsi="ＭＳ 明朝"/>
          <w:sz w:val="24"/>
        </w:rPr>
      </w:pPr>
      <w:r>
        <w:rPr>
          <w:b/>
          <w:bCs/>
          <w:noProof/>
          <w:sz w:val="32"/>
          <w:szCs w:val="32"/>
        </w:rPr>
        <w:pict w14:anchorId="67E769ED">
          <v:rect id="正方形/長方形 4" o:spid="_x0000_s2053" style="position:absolute;left:0;text-align:left;margin-left:30.2pt;margin-top:.25pt;width:439.8pt;height:290.25pt;z-index:-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pmegIAAAMFAAAOAAAAZHJzL2Uyb0RvYy54bWysVEtv2zAMvg/YfxB0X+2826BOEaTtMKBr&#10;A7RDz4wsxQL0mqTE6X79KNlp2m6nYReZFCk+Pn705dVBK7LnPkhrKjo4Kynhhtlamm1Ffzzdfjmn&#10;JEQwNShreEVfeKBXi8+fLls350PbWFVzTzCICfPWVbSJ0c2LIrCGawhn1nGDRmG9hoiq3xa1hxaj&#10;a1UMy3JatNbXzlvGQ8Db685IFzm+EJzFByECj0RVFGuL+fT53KSzWFzCfOvBNZL1ZcA/VKFBGkz6&#10;GuoaIpCdl3+E0pJ5G6yIZ8zqwgohGc89YDeD8kM3jw04nntBcIJ7hSn8v7Dsfv/o1h5haF2YBxRT&#10;FwfhdfpifeSQwXp5BYsfImF4ORnNhoMSMWVoG5Wj4Wya4SxOz50P8Su3miShoh6nkUGC/V2ImBJd&#10;jy4pW7BK1rdSqaz47WalPNkDTu5mdjO9mea3UZrYXV5MSkyfBxggfrd1dz2Y4fWxktBFyanehVeG&#10;tBWdjiapAUDiCQURRe3qigazpQTUFhnNos9p3z3uo3b5xuPZcDVOdWA779xSb9cQms4vm7pytYxI&#10;eiV1Rc9TscdqlUmd80zbHqHTVJK0sfXL2hNvOx4Hx24lJrmDENfgkbjYDS5jfMBDKIsd2l6ipLH+&#10;19/ukz/yCa2UtLgI2P7PHXhOifpmkGkXg/E4bU5WxpPZEBX/1rJ5azE7vbI4sQGuvWNZTP5RHUXh&#10;rX7GnV2mrGgCwzB3B3SvrGK3oLj1jC+X2Q23xUG8M4+OpeAJpwTv0+EZvOv5FZGa9/a4NDD/QLPO&#10;N700drmLVsjMwROuOMGk4KblWfZ/hbTKb/Xsdfp3LX4DAAD//wMAUEsDBBQABgAIAAAAIQDuYFFN&#10;3gAAAAwBAAAPAAAAZHJzL2Rvd25yZXYueG1sTI/BTsMwEETvSPyDtZW4UTutFJoQp0JIXLg1oMLR&#10;jU1iNV5Hseukf8/2BMfZGc28rfaLG1gyU7AeJWRrAcxg67XFTsLnx9vjDliICrUaPBoJVxNgX9/f&#10;VarUfsaDSU3sGJVgKJWEPsax5Dy0vXEqrP1okLwfPzkVSU4d15OaqdwNfCNEzp2ySAu9Gs1rb9pz&#10;c3ESlg65sCke0pwV3+/6eP1KjZXyYbW8PAOLZol/YbjhEzrUxHTyF9SBDaSfBKFHCdtNsQV2S4gs&#10;p9NJwk7kBfC64v+fqH8BAAD//wMAUEsBAi0AFAAGAAgAAAAhALaDOJL+AAAA4QEAABMAAAAAAAAA&#10;AAAAAAAAAAAAAFtDb250ZW50X1R5cGVzXS54bWxQSwECLQAUAAYACAAAACEAOP0h/9YAAACUAQAA&#10;CwAAAAAAAAAAAAAAAAAvAQAAX3JlbHMvLnJlbHNQSwECLQAUAAYACAAAACEA4fnqZnoCAAADBQAA&#10;DgAAAAAAAAAAAAAAAAAuAgAAZHJzL2Uyb0RvYy54bWxQSwECLQAUAAYACAAAACEA7mBRTd4AAAAM&#10;AQAADwAAAAAAAAAAAAAAAADUBAAAZHJzL2Rvd25yZXYueG1sUEsFBgAAAAAEAAQA8wAAAN8FAAAA&#10;AA==&#10;" fillcolor="#e9e7e7" strokecolor="#4472c4" strokeweight=".5pt">
            <w10:wrap anchorx="margin"/>
          </v:rect>
        </w:pict>
      </w:r>
    </w:p>
    <w:p w14:paraId="5D0DB90C" w14:textId="3281CE1D" w:rsidR="001C0B1E" w:rsidRPr="00990A00" w:rsidRDefault="00977A11" w:rsidP="003B39AC">
      <w:pPr>
        <w:ind w:leftChars="99" w:left="22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B39AC" w:rsidRPr="00990A00">
        <w:rPr>
          <w:rFonts w:ascii="ＭＳ 明朝" w:hAnsi="ＭＳ 明朝" w:hint="eastAsia"/>
          <w:b/>
          <w:bCs/>
          <w:sz w:val="24"/>
        </w:rPr>
        <w:t xml:space="preserve">日　時　</w:t>
      </w:r>
      <w:r w:rsidR="00E066D9">
        <w:rPr>
          <w:rFonts w:ascii="ＭＳ 明朝" w:hAnsi="ＭＳ 明朝" w:hint="eastAsia"/>
          <w:b/>
          <w:bCs/>
          <w:sz w:val="24"/>
        </w:rPr>
        <w:t xml:space="preserve">　</w:t>
      </w:r>
      <w:r w:rsidR="003B39AC" w:rsidRPr="00990A00">
        <w:rPr>
          <w:rFonts w:ascii="ＭＳ 明朝" w:hAnsi="ＭＳ 明朝" w:hint="eastAsia"/>
          <w:b/>
          <w:bCs/>
          <w:sz w:val="24"/>
        </w:rPr>
        <w:t>令和４年３月４日（金）</w:t>
      </w:r>
    </w:p>
    <w:p w14:paraId="7280EDED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集　合　</w:t>
      </w:r>
      <w:r w:rsidR="00E066D9">
        <w:rPr>
          <w:rFonts w:ascii="ＭＳ 明朝" w:hAnsi="ＭＳ 明朝" w:hint="eastAsia"/>
          <w:b/>
          <w:bCs/>
          <w:sz w:val="24"/>
        </w:rPr>
        <w:t xml:space="preserve">　</w:t>
      </w:r>
      <w:r w:rsidRPr="00990A00">
        <w:rPr>
          <w:rFonts w:ascii="ＭＳ 明朝" w:hAnsi="ＭＳ 明朝" w:hint="eastAsia"/>
          <w:b/>
          <w:bCs/>
          <w:sz w:val="24"/>
        </w:rPr>
        <w:t>京阪淀駅　１０：００</w:t>
      </w:r>
    </w:p>
    <w:p w14:paraId="5734A4DE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行　先　</w:t>
      </w:r>
      <w:r w:rsidR="00E066D9">
        <w:rPr>
          <w:rFonts w:ascii="ＭＳ 明朝" w:hAnsi="ＭＳ 明朝" w:hint="eastAsia"/>
          <w:b/>
          <w:bCs/>
          <w:sz w:val="24"/>
        </w:rPr>
        <w:t xml:space="preserve">　</w:t>
      </w:r>
      <w:r w:rsidRPr="00990A00">
        <w:rPr>
          <w:rFonts w:ascii="ＭＳ 明朝" w:hAnsi="ＭＳ 明朝" w:hint="eastAsia"/>
          <w:b/>
          <w:bCs/>
          <w:sz w:val="24"/>
        </w:rPr>
        <w:t>淀の河津桜観賞と石清水八幡宮参拝</w:t>
      </w:r>
    </w:p>
    <w:p w14:paraId="19A5B796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参加者　</w:t>
      </w:r>
      <w:r w:rsidR="00E066D9">
        <w:rPr>
          <w:rFonts w:ascii="ＭＳ 明朝" w:hAnsi="ＭＳ 明朝" w:hint="eastAsia"/>
          <w:b/>
          <w:bCs/>
          <w:sz w:val="24"/>
        </w:rPr>
        <w:t xml:space="preserve">　</w:t>
      </w:r>
      <w:r w:rsidRPr="00990A00">
        <w:rPr>
          <w:rFonts w:ascii="ＭＳ 明朝" w:hAnsi="ＭＳ 明朝" w:hint="eastAsia"/>
          <w:b/>
          <w:bCs/>
          <w:sz w:val="24"/>
        </w:rPr>
        <w:t>１１名</w:t>
      </w:r>
    </w:p>
    <w:p w14:paraId="0580AE4B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天　候　</w:t>
      </w:r>
      <w:r w:rsidR="00E066D9">
        <w:rPr>
          <w:rFonts w:ascii="ＭＳ 明朝" w:hAnsi="ＭＳ 明朝" w:hint="eastAsia"/>
          <w:b/>
          <w:bCs/>
          <w:sz w:val="24"/>
        </w:rPr>
        <w:t xml:space="preserve">　</w:t>
      </w:r>
      <w:r w:rsidRPr="00990A00">
        <w:rPr>
          <w:rFonts w:ascii="ＭＳ 明朝" w:hAnsi="ＭＳ 明朝" w:hint="eastAsia"/>
          <w:b/>
          <w:bCs/>
          <w:sz w:val="24"/>
        </w:rPr>
        <w:t>晴れ</w:t>
      </w:r>
    </w:p>
    <w:p w14:paraId="34AB1A96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</w:p>
    <w:p w14:paraId="2327ADD5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　１０：０５ ～ １０：１０　淀城跡へ移動</w:t>
      </w:r>
    </w:p>
    <w:p w14:paraId="444486D7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　１０：１０ ～ １０：２０　淀城跡見学</w:t>
      </w:r>
    </w:p>
    <w:p w14:paraId="13F5C45E" w14:textId="77777777" w:rsidR="003B39AC" w:rsidRPr="00990A00" w:rsidRDefault="003B39AC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　</w:t>
      </w:r>
      <w:r w:rsidR="00990A00" w:rsidRPr="00990A00">
        <w:rPr>
          <w:rFonts w:ascii="ＭＳ 明朝" w:hAnsi="ＭＳ 明朝" w:hint="eastAsia"/>
          <w:b/>
          <w:bCs/>
          <w:sz w:val="24"/>
        </w:rPr>
        <w:t>１０：２０ ～ １０：３０　淀水路へ移動</w:t>
      </w:r>
    </w:p>
    <w:p w14:paraId="567B10F4" w14:textId="77777777" w:rsidR="00990A00" w:rsidRPr="00990A00" w:rsidRDefault="00990A00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　１０：３０ ～ １１：００　淀水路の河内桜観賞</w:t>
      </w:r>
    </w:p>
    <w:p w14:paraId="4A46536E" w14:textId="77777777" w:rsidR="00990A00" w:rsidRDefault="00990A00" w:rsidP="003B39AC">
      <w:pPr>
        <w:ind w:leftChars="99" w:left="227"/>
        <w:rPr>
          <w:rFonts w:ascii="ＭＳ 明朝" w:hAnsi="ＭＳ 明朝"/>
          <w:b/>
          <w:bCs/>
          <w:sz w:val="24"/>
        </w:rPr>
      </w:pPr>
      <w:r w:rsidRPr="00990A00">
        <w:rPr>
          <w:rFonts w:ascii="ＭＳ 明朝" w:hAnsi="ＭＳ 明朝" w:hint="eastAsia"/>
          <w:b/>
          <w:bCs/>
          <w:sz w:val="24"/>
        </w:rPr>
        <w:t xml:space="preserve">　　　１１：００ ～ １２：００　八幡</w:t>
      </w:r>
      <w:r w:rsidR="00E066D9">
        <w:rPr>
          <w:rFonts w:ascii="ＭＳ 明朝" w:hAnsi="ＭＳ 明朝" w:hint="eastAsia"/>
          <w:b/>
          <w:bCs/>
          <w:sz w:val="24"/>
        </w:rPr>
        <w:t>三</w:t>
      </w:r>
      <w:r w:rsidRPr="00990A00">
        <w:rPr>
          <w:rFonts w:ascii="ＭＳ 明朝" w:hAnsi="ＭＳ 明朝" w:hint="eastAsia"/>
          <w:b/>
          <w:bCs/>
          <w:sz w:val="24"/>
        </w:rPr>
        <w:t>川合流地へ移動</w:t>
      </w:r>
    </w:p>
    <w:p w14:paraId="06FB874B" w14:textId="77777777" w:rsidR="00E066D9" w:rsidRDefault="00E066D9" w:rsidP="003B39AC">
      <w:pPr>
        <w:ind w:leftChars="99" w:left="22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１２：００ ～ １３：００　八幡三川合流地で昼食</w:t>
      </w:r>
    </w:p>
    <w:p w14:paraId="7A820409" w14:textId="77777777" w:rsidR="00E066D9" w:rsidRDefault="00E066D9" w:rsidP="003B39AC">
      <w:pPr>
        <w:ind w:leftChars="99" w:left="22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　　　　　及び　さくらふれあい館見学</w:t>
      </w:r>
    </w:p>
    <w:p w14:paraId="68E1CB86" w14:textId="77777777" w:rsidR="00E066D9" w:rsidRDefault="00E066D9" w:rsidP="003B39AC">
      <w:pPr>
        <w:ind w:leftChars="99" w:left="22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１３：００ ～ １３：５０　ケーブル</w:t>
      </w:r>
      <w:r w:rsidR="00A61F84">
        <w:rPr>
          <w:rFonts w:ascii="ＭＳ 明朝" w:hAnsi="ＭＳ 明朝" w:hint="eastAsia"/>
          <w:b/>
          <w:bCs/>
          <w:sz w:val="24"/>
        </w:rPr>
        <w:t>で</w:t>
      </w:r>
      <w:r>
        <w:rPr>
          <w:rFonts w:ascii="ＭＳ 明朝" w:hAnsi="ＭＳ 明朝" w:hint="eastAsia"/>
          <w:b/>
          <w:bCs/>
          <w:sz w:val="24"/>
        </w:rPr>
        <w:t>石清水八幡宮へ</w:t>
      </w:r>
    </w:p>
    <w:p w14:paraId="3949B011" w14:textId="77777777" w:rsidR="00E066D9" w:rsidRDefault="00E066D9" w:rsidP="003B39AC">
      <w:pPr>
        <w:ind w:leftChars="99" w:left="22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１３：５０ ～ １４：４５　石清水八幡宮参拝　と　境内散策</w:t>
      </w:r>
    </w:p>
    <w:p w14:paraId="5AF45497" w14:textId="77777777" w:rsidR="00A61F84" w:rsidRDefault="00A61F84" w:rsidP="003B39AC">
      <w:pPr>
        <w:ind w:leftChars="99" w:left="22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１４：４５ ～ １５：００  ケーブルで京阪石清水八幡宮駅へ　解散</w:t>
      </w:r>
    </w:p>
    <w:p w14:paraId="6A5E0B94" w14:textId="77777777" w:rsidR="00E066D9" w:rsidRDefault="00E066D9" w:rsidP="003B39AC">
      <w:pPr>
        <w:ind w:leftChars="99" w:left="227"/>
        <w:rPr>
          <w:rFonts w:ascii="ＭＳ 明朝" w:hAnsi="ＭＳ 明朝"/>
          <w:b/>
          <w:bCs/>
          <w:sz w:val="24"/>
        </w:rPr>
      </w:pPr>
    </w:p>
    <w:p w14:paraId="34EF2E18" w14:textId="77777777" w:rsidR="00E066D9" w:rsidRDefault="00E066D9" w:rsidP="003B39AC">
      <w:pPr>
        <w:ind w:leftChars="99" w:left="227"/>
        <w:rPr>
          <w:rFonts w:ascii="ＭＳ 明朝" w:hAnsi="ＭＳ 明朝"/>
          <w:b/>
          <w:bCs/>
          <w:sz w:val="24"/>
        </w:rPr>
      </w:pPr>
    </w:p>
    <w:p w14:paraId="56C815D3" w14:textId="77777777" w:rsidR="00B508A8" w:rsidRPr="00073893" w:rsidRDefault="00B508A8" w:rsidP="00B508A8">
      <w:pPr>
        <w:tabs>
          <w:tab w:val="left" w:pos="720"/>
        </w:tabs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73893">
        <w:rPr>
          <w:rFonts w:ascii="ＭＳ 明朝" w:hAnsi="ＭＳ 明朝" w:hint="eastAsia"/>
          <w:b/>
          <w:bCs/>
          <w:sz w:val="24"/>
        </w:rPr>
        <w:t>１．淀城跡</w:t>
      </w:r>
    </w:p>
    <w:p w14:paraId="54FA27F4" w14:textId="77777777" w:rsidR="00B508A8" w:rsidRPr="00073893" w:rsidRDefault="00B508A8" w:rsidP="00B508A8">
      <w:pPr>
        <w:tabs>
          <w:tab w:val="left" w:pos="720"/>
        </w:tabs>
        <w:ind w:left="781" w:hangingChars="300" w:hanging="781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 xml:space="preserve">　　　好天の</w:t>
      </w:r>
      <w:r w:rsidR="00AC00C1">
        <w:rPr>
          <w:rFonts w:ascii="ＭＳ 明朝" w:hAnsi="ＭＳ 明朝" w:hint="eastAsia"/>
          <w:b/>
          <w:bCs/>
          <w:sz w:val="24"/>
        </w:rPr>
        <w:t>暖かい日和</w:t>
      </w:r>
      <w:r w:rsidRPr="00073893">
        <w:rPr>
          <w:rFonts w:ascii="ＭＳ 明朝" w:hAnsi="ＭＳ 明朝" w:hint="eastAsia"/>
          <w:b/>
          <w:bCs/>
          <w:sz w:val="24"/>
        </w:rPr>
        <w:t>に恵まれ、１０時過ぎに京阪淀駅を出発し、近くにある淀城跡地</w:t>
      </w:r>
      <w:r w:rsidR="008460D3">
        <w:rPr>
          <w:rFonts w:ascii="ＭＳ 明朝" w:hAnsi="ＭＳ 明朝" w:hint="eastAsia"/>
          <w:b/>
          <w:bCs/>
          <w:sz w:val="24"/>
        </w:rPr>
        <w:t>を</w:t>
      </w:r>
      <w:r w:rsidR="00E27CAF" w:rsidRPr="00073893">
        <w:rPr>
          <w:rFonts w:ascii="ＭＳ 明朝" w:hAnsi="ＭＳ 明朝" w:hint="eastAsia"/>
          <w:b/>
          <w:bCs/>
          <w:sz w:val="24"/>
        </w:rPr>
        <w:t>見物した。</w:t>
      </w:r>
    </w:p>
    <w:p w14:paraId="1BDB8F7D" w14:textId="77777777" w:rsidR="00B508A8" w:rsidRPr="00073893" w:rsidRDefault="00B508A8" w:rsidP="00187F03">
      <w:pPr>
        <w:ind w:left="781" w:hangingChars="300" w:hanging="781"/>
        <w:rPr>
          <w:rFonts w:ascii="ＭＳ 明朝" w:hAnsi="ＭＳ 明朝"/>
          <w:b/>
          <w:bCs/>
          <w:color w:val="000000"/>
          <w:sz w:val="24"/>
        </w:rPr>
      </w:pPr>
      <w:r w:rsidRPr="00073893">
        <w:rPr>
          <w:rFonts w:ascii="ＭＳ 明朝" w:hAnsi="ＭＳ 明朝" w:cs="Segoe UI" w:hint="eastAsia"/>
          <w:b/>
          <w:bCs/>
          <w:color w:val="000000"/>
          <w:sz w:val="24"/>
        </w:rPr>
        <w:t xml:space="preserve">　 </w:t>
      </w:r>
      <w:r w:rsidR="00187F03" w:rsidRPr="00073893">
        <w:rPr>
          <w:rFonts w:ascii="ＭＳ 明朝" w:hAnsi="ＭＳ 明朝" w:cs="Segoe UI" w:hint="eastAsia"/>
          <w:b/>
          <w:bCs/>
          <w:color w:val="000000"/>
          <w:sz w:val="24"/>
        </w:rPr>
        <w:t xml:space="preserve">　 </w:t>
      </w:r>
      <w:r w:rsidRPr="00073893">
        <w:rPr>
          <w:rFonts w:ascii="ＭＳ 明朝" w:hAnsi="ＭＳ 明朝" w:cs="Segoe UI" w:hint="eastAsia"/>
          <w:b/>
          <w:bCs/>
          <w:color w:val="000000"/>
          <w:sz w:val="24"/>
        </w:rPr>
        <w:t>淀城</w:t>
      </w:r>
      <w:r w:rsidR="00187F03" w:rsidRPr="00073893">
        <w:rPr>
          <w:rFonts w:ascii="ＭＳ 明朝" w:hAnsi="ＭＳ 明朝" w:cs="Segoe UI" w:hint="eastAsia"/>
          <w:b/>
          <w:bCs/>
          <w:color w:val="000000"/>
          <w:sz w:val="24"/>
        </w:rPr>
        <w:t>は、</w:t>
      </w:r>
      <w:r w:rsidR="00187F03" w:rsidRPr="00073893">
        <w:rPr>
          <w:rFonts w:ascii="ＭＳ 明朝" w:hAnsi="ＭＳ 明朝" w:cs="Segoe UI"/>
          <w:b/>
          <w:bCs/>
          <w:color w:val="000000"/>
          <w:sz w:val="24"/>
        </w:rPr>
        <w:t>淀君が住ん</w:t>
      </w:r>
      <w:r w:rsidR="00E27CAF" w:rsidRPr="00073893">
        <w:rPr>
          <w:rFonts w:ascii="ＭＳ 明朝" w:hAnsi="ＭＳ 明朝" w:cs="Segoe UI" w:hint="eastAsia"/>
          <w:b/>
          <w:bCs/>
          <w:color w:val="000000"/>
          <w:sz w:val="24"/>
        </w:rPr>
        <w:t>でいた</w:t>
      </w:r>
      <w:r w:rsidR="00187F03" w:rsidRPr="00073893">
        <w:rPr>
          <w:rFonts w:ascii="ＭＳ 明朝" w:hAnsi="ＭＳ 明朝" w:cs="Segoe UI"/>
          <w:b/>
          <w:bCs/>
          <w:color w:val="000000"/>
          <w:sz w:val="24"/>
        </w:rPr>
        <w:t>淀古城</w:t>
      </w:r>
      <w:r w:rsidR="00187F03" w:rsidRPr="00073893">
        <w:rPr>
          <w:rFonts w:ascii="ＭＳ 明朝" w:hAnsi="ＭＳ 明朝" w:cs="Segoe UI" w:hint="eastAsia"/>
          <w:b/>
          <w:bCs/>
          <w:color w:val="000000"/>
          <w:sz w:val="24"/>
        </w:rPr>
        <w:t>とは</w:t>
      </w:r>
      <w:r w:rsidR="00187F03" w:rsidRPr="00073893">
        <w:rPr>
          <w:rFonts w:ascii="ＭＳ 明朝" w:hAnsi="ＭＳ 明朝" w:cs="Segoe UI"/>
          <w:b/>
          <w:bCs/>
          <w:color w:val="000000"/>
          <w:sz w:val="24"/>
        </w:rPr>
        <w:t>別</w:t>
      </w:r>
      <w:r w:rsidR="00187F03" w:rsidRPr="00073893">
        <w:rPr>
          <w:rFonts w:ascii="ＭＳ 明朝" w:hAnsi="ＭＳ 明朝" w:cs="Segoe UI" w:hint="eastAsia"/>
          <w:b/>
          <w:bCs/>
          <w:color w:val="000000"/>
          <w:sz w:val="24"/>
        </w:rPr>
        <w:t>の城で、</w:t>
      </w:r>
      <w:r w:rsidRPr="00073893">
        <w:rPr>
          <w:rFonts w:ascii="ＭＳ 明朝" w:hAnsi="ＭＳ 明朝" w:cs="Segoe UI"/>
          <w:b/>
          <w:bCs/>
          <w:color w:val="000000"/>
          <w:sz w:val="24"/>
        </w:rPr>
        <w:t>廃城となった伏見城に代り、京都警衛の拠点と</w:t>
      </w:r>
      <w:r w:rsidR="00187F03" w:rsidRPr="00073893">
        <w:rPr>
          <w:rFonts w:ascii="ＭＳ 明朝" w:hAnsi="ＭＳ 明朝" w:cs="Segoe UI" w:hint="eastAsia"/>
          <w:b/>
          <w:bCs/>
          <w:color w:val="000000"/>
          <w:sz w:val="24"/>
        </w:rPr>
        <w:t>して、</w:t>
      </w:r>
      <w:r w:rsidRPr="00073893">
        <w:rPr>
          <w:rFonts w:ascii="ＭＳ 明朝" w:hAnsi="ＭＳ 明朝" w:cs="Segoe UI"/>
          <w:b/>
          <w:bCs/>
          <w:color w:val="000000"/>
          <w:sz w:val="24"/>
        </w:rPr>
        <w:t>徳川秀忠の命により、元和9年(1623年)に松平定綱が築いて城主となった</w:t>
      </w:r>
      <w:r w:rsidR="00187F03" w:rsidRPr="00073893">
        <w:rPr>
          <w:rFonts w:ascii="ＭＳ 明朝" w:hAnsi="ＭＳ 明朝" w:cs="Segoe UI" w:hint="eastAsia"/>
          <w:b/>
          <w:bCs/>
          <w:color w:val="000000"/>
          <w:sz w:val="24"/>
        </w:rPr>
        <w:t>城である。</w:t>
      </w:r>
      <w:r w:rsidRPr="00073893">
        <w:rPr>
          <w:rFonts w:ascii="ＭＳ 明朝" w:hAnsi="ＭＳ 明朝" w:cs="Segoe UI"/>
          <w:b/>
          <w:bCs/>
          <w:color w:val="000000"/>
          <w:sz w:val="24"/>
        </w:rPr>
        <w:t>現在は、</w:t>
      </w:r>
      <w:r w:rsidRPr="00073893">
        <w:rPr>
          <w:rFonts w:ascii="ＭＳ 明朝" w:hAnsi="ＭＳ 明朝" w:cs="Arial"/>
          <w:b/>
          <w:bCs/>
          <w:color w:val="000000"/>
          <w:sz w:val="24"/>
          <w:shd w:val="clear" w:color="auto" w:fill="FFFFFF"/>
        </w:rPr>
        <w:t>本丸の</w:t>
      </w:r>
      <w:hyperlink r:id="rId7" w:tooltip="石垣" w:history="1">
        <w:r w:rsidRPr="00073893">
          <w:rPr>
            <w:rFonts w:ascii="ＭＳ 明朝" w:hAnsi="ＭＳ 明朝" w:cs="Arial"/>
            <w:b/>
            <w:bCs/>
            <w:color w:val="000000"/>
            <w:sz w:val="24"/>
            <w:shd w:val="clear" w:color="auto" w:fill="FFFFFF"/>
          </w:rPr>
          <w:t>石垣</w:t>
        </w:r>
      </w:hyperlink>
      <w:r w:rsidRPr="00073893">
        <w:rPr>
          <w:rFonts w:ascii="ＭＳ 明朝" w:hAnsi="ＭＳ 明朝" w:cs="Arial"/>
          <w:b/>
          <w:bCs/>
          <w:color w:val="000000"/>
          <w:sz w:val="24"/>
          <w:shd w:val="clear" w:color="auto" w:fill="FFFFFF"/>
        </w:rPr>
        <w:t>と</w:t>
      </w:r>
      <w:hyperlink r:id="rId8" w:tooltip="堀" w:history="1">
        <w:r w:rsidRPr="00073893">
          <w:rPr>
            <w:rFonts w:ascii="ＭＳ 明朝" w:hAnsi="ＭＳ 明朝" w:cs="Arial"/>
            <w:b/>
            <w:bCs/>
            <w:color w:val="000000"/>
            <w:sz w:val="24"/>
            <w:shd w:val="clear" w:color="auto" w:fill="FFFFFF"/>
          </w:rPr>
          <w:t>堀</w:t>
        </w:r>
      </w:hyperlink>
      <w:r w:rsidRPr="00073893">
        <w:rPr>
          <w:rFonts w:ascii="ＭＳ 明朝" w:hAnsi="ＭＳ 明朝" w:cs="Arial"/>
          <w:b/>
          <w:bCs/>
          <w:color w:val="000000"/>
          <w:sz w:val="24"/>
          <w:shd w:val="clear" w:color="auto" w:fill="FFFFFF"/>
        </w:rPr>
        <w:t>の一部が残って</w:t>
      </w:r>
      <w:r w:rsidRPr="00073893">
        <w:rPr>
          <w:rFonts w:ascii="ＭＳ 明朝" w:hAnsi="ＭＳ 明朝" w:cs="Arial" w:hint="eastAsia"/>
          <w:b/>
          <w:bCs/>
          <w:color w:val="000000"/>
          <w:sz w:val="24"/>
          <w:shd w:val="clear" w:color="auto" w:fill="FFFFFF"/>
        </w:rPr>
        <w:t>おり、</w:t>
      </w:r>
      <w:r w:rsidRPr="00073893">
        <w:rPr>
          <w:rFonts w:ascii="ＭＳ 明朝" w:hAnsi="ＭＳ 明朝" w:cs="Segoe UI"/>
          <w:b/>
          <w:bCs/>
          <w:color w:val="000000"/>
          <w:sz w:val="24"/>
        </w:rPr>
        <w:t>公園として整備されて</w:t>
      </w:r>
      <w:r w:rsidR="00810E63">
        <w:rPr>
          <w:rFonts w:ascii="ＭＳ 明朝" w:hAnsi="ＭＳ 明朝" w:cs="Segoe UI" w:hint="eastAsia"/>
          <w:b/>
          <w:bCs/>
          <w:color w:val="000000"/>
          <w:sz w:val="24"/>
        </w:rPr>
        <w:t>いる。</w:t>
      </w:r>
      <w:r w:rsidR="00C94A63">
        <w:rPr>
          <w:rFonts w:ascii="ＭＳ 明朝" w:hAnsi="ＭＳ 明朝" w:cs="Segoe UI" w:hint="eastAsia"/>
          <w:b/>
          <w:bCs/>
          <w:color w:val="000000"/>
          <w:sz w:val="24"/>
        </w:rPr>
        <w:t>また、</w:t>
      </w:r>
      <w:r w:rsidRPr="00073893">
        <w:rPr>
          <w:rFonts w:ascii="ＭＳ 明朝" w:hAnsi="ＭＳ 明朝" w:cs="Segoe UI"/>
          <w:b/>
          <w:bCs/>
          <w:color w:val="000000"/>
          <w:sz w:val="24"/>
        </w:rPr>
        <w:t>春には花見の名所と</w:t>
      </w:r>
      <w:r w:rsidRPr="00073893">
        <w:rPr>
          <w:rFonts w:ascii="ＭＳ 明朝" w:hAnsi="ＭＳ 明朝" w:cs="Segoe UI" w:hint="eastAsia"/>
          <w:b/>
          <w:bCs/>
          <w:color w:val="000000"/>
          <w:sz w:val="24"/>
        </w:rPr>
        <w:t>なっている。</w:t>
      </w:r>
    </w:p>
    <w:p w14:paraId="511C6BB3" w14:textId="77777777" w:rsidR="00B508A8" w:rsidRDefault="00187F03" w:rsidP="00187F03">
      <w:pPr>
        <w:ind w:firstLineChars="300" w:firstLine="781"/>
        <w:rPr>
          <w:rFonts w:ascii="ＭＳ 明朝" w:hAnsi="ＭＳ 明朝" w:cs="Segoe UI"/>
          <w:b/>
          <w:bCs/>
          <w:color w:val="000000"/>
          <w:sz w:val="24"/>
        </w:rPr>
      </w:pPr>
      <w:r w:rsidRPr="00073893">
        <w:rPr>
          <w:rFonts w:ascii="ＭＳ 明朝" w:hAnsi="ＭＳ 明朝" w:cs="Segoe UI" w:hint="eastAsia"/>
          <w:b/>
          <w:bCs/>
          <w:color w:val="000000"/>
          <w:sz w:val="24"/>
        </w:rPr>
        <w:t>当日は、多くの保育園の児童が</w:t>
      </w:r>
      <w:r w:rsidR="00B226B7">
        <w:rPr>
          <w:rFonts w:ascii="ＭＳ 明朝" w:hAnsi="ＭＳ 明朝" w:cs="Segoe UI" w:hint="eastAsia"/>
          <w:b/>
          <w:bCs/>
          <w:color w:val="000000"/>
          <w:sz w:val="24"/>
        </w:rPr>
        <w:t>散歩</w:t>
      </w:r>
      <w:r w:rsidR="00E27CAF" w:rsidRPr="00073893">
        <w:rPr>
          <w:rFonts w:ascii="ＭＳ 明朝" w:hAnsi="ＭＳ 明朝" w:cs="Segoe UI" w:hint="eastAsia"/>
          <w:b/>
          <w:bCs/>
          <w:color w:val="000000"/>
          <w:sz w:val="24"/>
        </w:rPr>
        <w:t>に</w:t>
      </w:r>
      <w:r w:rsidR="00936D1C">
        <w:rPr>
          <w:rFonts w:ascii="ＭＳ 明朝" w:hAnsi="ＭＳ 明朝" w:cs="Segoe UI" w:hint="eastAsia"/>
          <w:b/>
          <w:bCs/>
          <w:color w:val="000000"/>
          <w:sz w:val="24"/>
        </w:rPr>
        <w:t>来て</w:t>
      </w:r>
      <w:r w:rsidR="00E27CAF" w:rsidRPr="00073893">
        <w:rPr>
          <w:rFonts w:ascii="ＭＳ 明朝" w:hAnsi="ＭＳ 明朝" w:cs="Segoe UI" w:hint="eastAsia"/>
          <w:b/>
          <w:bCs/>
          <w:color w:val="000000"/>
          <w:sz w:val="24"/>
        </w:rPr>
        <w:t>いた。</w:t>
      </w:r>
    </w:p>
    <w:p w14:paraId="4A5CA232" w14:textId="77777777" w:rsidR="00B226B7" w:rsidRPr="00073893" w:rsidRDefault="00B226B7" w:rsidP="00187F03">
      <w:pPr>
        <w:ind w:firstLineChars="300" w:firstLine="781"/>
        <w:rPr>
          <w:rFonts w:ascii="ＭＳ 明朝" w:hAnsi="ＭＳ 明朝" w:cs="Segoe UI"/>
          <w:b/>
          <w:bCs/>
          <w:color w:val="000000"/>
          <w:sz w:val="24"/>
        </w:rPr>
      </w:pPr>
    </w:p>
    <w:p w14:paraId="5EC72EC8" w14:textId="77777777" w:rsidR="00B226B7" w:rsidRDefault="00E27CAF" w:rsidP="00B226B7">
      <w:pPr>
        <w:ind w:left="360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cs="Segoe UI" w:hint="eastAsia"/>
          <w:b/>
          <w:bCs/>
          <w:color w:val="000000"/>
          <w:sz w:val="24"/>
        </w:rPr>
        <w:t>２．</w:t>
      </w:r>
      <w:r w:rsidRPr="00073893">
        <w:rPr>
          <w:rFonts w:ascii="ＭＳ 明朝" w:hAnsi="ＭＳ 明朝" w:hint="eastAsia"/>
          <w:b/>
          <w:bCs/>
          <w:sz w:val="24"/>
        </w:rPr>
        <w:t>淀水路の河津桜</w:t>
      </w:r>
    </w:p>
    <w:p w14:paraId="1A5A8799" w14:textId="77777777" w:rsidR="00B226B7" w:rsidRDefault="00E27CAF" w:rsidP="00B226B7">
      <w:pPr>
        <w:ind w:left="360" w:firstLineChars="200" w:firstLine="521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cs="Segoe UI" w:hint="eastAsia"/>
          <w:b/>
          <w:bCs/>
          <w:color w:val="000000"/>
          <w:sz w:val="24"/>
        </w:rPr>
        <w:t>淀城跡地から徒歩１０分程度の所に、淀水路の河津桜の並木がある。</w:t>
      </w:r>
    </w:p>
    <w:p w14:paraId="1E10C35D" w14:textId="77777777" w:rsidR="00B226B7" w:rsidRDefault="00FE37F0" w:rsidP="00B226B7">
      <w:pPr>
        <w:ind w:left="360" w:firstLineChars="200" w:firstLine="521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>淀水路では、２００３年から</w:t>
      </w:r>
      <w:r w:rsidR="00B226B7">
        <w:rPr>
          <w:rFonts w:ascii="ＭＳ 明朝" w:hAnsi="ＭＳ 明朝" w:hint="eastAsia"/>
          <w:b/>
          <w:bCs/>
          <w:sz w:val="24"/>
        </w:rPr>
        <w:t>河津桜の</w:t>
      </w:r>
      <w:r w:rsidRPr="00073893">
        <w:rPr>
          <w:rFonts w:ascii="ＭＳ 明朝" w:hAnsi="ＭＳ 明朝" w:hint="eastAsia"/>
          <w:b/>
          <w:bCs/>
          <w:sz w:val="24"/>
        </w:rPr>
        <w:t>苗木が植樹され、徐々に増えて現在約</w:t>
      </w:r>
    </w:p>
    <w:p w14:paraId="042384E8" w14:textId="77777777" w:rsidR="007842A6" w:rsidRPr="00073893" w:rsidRDefault="00FE37F0" w:rsidP="00B226B7">
      <w:pPr>
        <w:ind w:left="360" w:firstLineChars="200" w:firstLine="521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>２００本</w:t>
      </w:r>
      <w:r w:rsidR="00B226B7">
        <w:rPr>
          <w:rFonts w:ascii="ＭＳ 明朝" w:hAnsi="ＭＳ 明朝" w:hint="eastAsia"/>
          <w:b/>
          <w:bCs/>
          <w:sz w:val="24"/>
        </w:rPr>
        <w:t>に</w:t>
      </w:r>
      <w:r w:rsidR="008460D3">
        <w:rPr>
          <w:rFonts w:ascii="ＭＳ 明朝" w:hAnsi="ＭＳ 明朝" w:hint="eastAsia"/>
          <w:b/>
          <w:bCs/>
          <w:sz w:val="24"/>
        </w:rPr>
        <w:t>なって</w:t>
      </w:r>
      <w:r w:rsidR="007842A6" w:rsidRPr="00073893">
        <w:rPr>
          <w:rFonts w:ascii="ＭＳ 明朝" w:hAnsi="ＭＳ 明朝" w:hint="eastAsia"/>
          <w:b/>
          <w:bCs/>
          <w:sz w:val="24"/>
        </w:rPr>
        <w:t>おり、河津桜</w:t>
      </w:r>
      <w:r w:rsidRPr="00073893">
        <w:rPr>
          <w:rFonts w:ascii="ＭＳ 明朝" w:hAnsi="ＭＳ 明朝" w:hint="eastAsia"/>
          <w:b/>
          <w:bCs/>
          <w:sz w:val="24"/>
        </w:rPr>
        <w:t>の名所となっている。</w:t>
      </w:r>
    </w:p>
    <w:p w14:paraId="61AE5BA5" w14:textId="6D17C675" w:rsidR="00FE37F0" w:rsidRPr="00073893" w:rsidRDefault="007842A6" w:rsidP="00B226B7">
      <w:pPr>
        <w:ind w:leftChars="400" w:left="918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>河</w:t>
      </w:r>
      <w:bookmarkStart w:id="0" w:name="_Hlk97994927"/>
      <w:r w:rsidRPr="00073893">
        <w:rPr>
          <w:rFonts w:ascii="ＭＳ 明朝" w:hAnsi="ＭＳ 明朝" w:hint="eastAsia"/>
          <w:b/>
          <w:bCs/>
          <w:sz w:val="24"/>
        </w:rPr>
        <w:t>津</w:t>
      </w:r>
      <w:bookmarkEnd w:id="0"/>
      <w:r w:rsidRPr="00073893">
        <w:rPr>
          <w:rFonts w:ascii="ＭＳ 明朝" w:hAnsi="ＭＳ 明朝" w:hint="eastAsia"/>
          <w:b/>
          <w:bCs/>
          <w:sz w:val="24"/>
        </w:rPr>
        <w:t>桜は、２月中旬頃から咲く早咲きの桜で、例年なら２月末から３月初旬にかけて満開の時期となっているが、今年は２月が寒かったので、開花が大幅に遅くなっており、残念ながら、数本の河</w:t>
      </w:r>
      <w:r w:rsidR="007176DF" w:rsidRPr="007176DF">
        <w:rPr>
          <w:rFonts w:ascii="ＭＳ 明朝" w:hAnsi="ＭＳ 明朝" w:hint="eastAsia"/>
          <w:b/>
          <w:bCs/>
          <w:sz w:val="24"/>
        </w:rPr>
        <w:t>津</w:t>
      </w:r>
      <w:r w:rsidRPr="00073893">
        <w:rPr>
          <w:rFonts w:ascii="ＭＳ 明朝" w:hAnsi="ＭＳ 明朝" w:hint="eastAsia"/>
          <w:b/>
          <w:bCs/>
          <w:sz w:val="24"/>
        </w:rPr>
        <w:t>桜が</w:t>
      </w:r>
      <w:r w:rsidR="008460D3">
        <w:rPr>
          <w:rFonts w:ascii="ＭＳ 明朝" w:hAnsi="ＭＳ 明朝" w:hint="eastAsia"/>
          <w:b/>
          <w:bCs/>
          <w:sz w:val="24"/>
        </w:rPr>
        <w:t>咲き始めの状況で見ごろには</w:t>
      </w:r>
      <w:r w:rsidR="0027485F">
        <w:rPr>
          <w:rFonts w:ascii="ＭＳ 明朝" w:hAnsi="ＭＳ 明朝" w:hint="eastAsia"/>
          <w:b/>
          <w:bCs/>
          <w:sz w:val="24"/>
        </w:rPr>
        <w:t>ほど遠かった</w:t>
      </w:r>
      <w:r w:rsidRPr="00073893">
        <w:rPr>
          <w:rFonts w:ascii="ＭＳ 明朝" w:hAnsi="ＭＳ 明朝" w:hint="eastAsia"/>
          <w:b/>
          <w:bCs/>
          <w:sz w:val="24"/>
        </w:rPr>
        <w:t>。</w:t>
      </w:r>
    </w:p>
    <w:p w14:paraId="78FEBEF3" w14:textId="55497EC8" w:rsidR="009B3C3B" w:rsidRPr="00073893" w:rsidRDefault="009B3C3B" w:rsidP="00B226B7">
      <w:pPr>
        <w:ind w:leftChars="300" w:left="688" w:firstLineChars="100" w:firstLine="260"/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>淀水路の河</w:t>
      </w:r>
      <w:r w:rsidR="007176DF" w:rsidRPr="007176DF">
        <w:rPr>
          <w:rFonts w:ascii="ＭＳ 明朝" w:hAnsi="ＭＳ 明朝" w:hint="eastAsia"/>
          <w:b/>
          <w:bCs/>
          <w:sz w:val="24"/>
        </w:rPr>
        <w:t>津</w:t>
      </w:r>
      <w:r w:rsidRPr="00073893">
        <w:rPr>
          <w:rFonts w:ascii="ＭＳ 明朝" w:hAnsi="ＭＳ 明朝" w:hint="eastAsia"/>
          <w:b/>
          <w:bCs/>
          <w:sz w:val="24"/>
        </w:rPr>
        <w:t>桜の所から、宇治川の堤防を八幡三川合流地点へ向かった。</w:t>
      </w:r>
    </w:p>
    <w:p w14:paraId="5FF073B3" w14:textId="77777777" w:rsidR="009B3C3B" w:rsidRPr="009B3C3B" w:rsidRDefault="009B3C3B" w:rsidP="007842A6">
      <w:pPr>
        <w:ind w:leftChars="300" w:left="688"/>
        <w:rPr>
          <w:rFonts w:ascii="ＭＳ 明朝" w:hAnsi="ＭＳ 明朝"/>
          <w:sz w:val="24"/>
        </w:rPr>
      </w:pPr>
    </w:p>
    <w:p w14:paraId="26938AF2" w14:textId="77777777" w:rsidR="009B3C3B" w:rsidRDefault="007176DF" w:rsidP="009B3C3B">
      <w:pPr>
        <w:rPr>
          <w:rFonts w:ascii="ＭＳ 明朝" w:hAnsi="ＭＳ 明朝"/>
          <w:sz w:val="24"/>
        </w:rPr>
      </w:pPr>
      <w:r>
        <w:lastRenderedPageBreak/>
        <w:pict w14:anchorId="33D78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6pt;height:171.6pt">
            <v:imagedata r:id="rId9" o:title=""/>
          </v:shape>
        </w:pict>
      </w:r>
      <w:r w:rsidR="00FA2145">
        <w:rPr>
          <w:rFonts w:hint="eastAsia"/>
        </w:rPr>
        <w:t xml:space="preserve">　　</w:t>
      </w:r>
      <w:r>
        <w:pict w14:anchorId="6F0EB41D">
          <v:shape id="_x0000_i1026" type="#_x0000_t75" style="width:225.6pt;height:169.8pt">
            <v:imagedata r:id="rId10" o:title=""/>
          </v:shape>
        </w:pict>
      </w:r>
      <w:r w:rsidR="00FA2145">
        <w:rPr>
          <w:rFonts w:hint="eastAsia"/>
        </w:rPr>
        <w:t xml:space="preserve">　</w:t>
      </w:r>
    </w:p>
    <w:p w14:paraId="0546357E" w14:textId="77777777" w:rsidR="009B3C3B" w:rsidRPr="00B226B7" w:rsidRDefault="00FA2145" w:rsidP="009B3C3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B226B7">
        <w:rPr>
          <w:rFonts w:ascii="ＭＳ 明朝" w:hAnsi="ＭＳ 明朝" w:hint="eastAsia"/>
          <w:b/>
          <w:bCs/>
          <w:sz w:val="24"/>
        </w:rPr>
        <w:t>淀の河津桜　　　　　　　　　　　　　淀の河津桜</w:t>
      </w:r>
    </w:p>
    <w:p w14:paraId="717ED280" w14:textId="77777777" w:rsidR="00FA2145" w:rsidRDefault="00FA2145" w:rsidP="009B3C3B">
      <w:pPr>
        <w:rPr>
          <w:rFonts w:ascii="ＭＳ 明朝" w:hAnsi="ＭＳ 明朝"/>
          <w:sz w:val="24"/>
        </w:rPr>
      </w:pPr>
    </w:p>
    <w:p w14:paraId="295E6D64" w14:textId="77777777" w:rsidR="00FA2145" w:rsidRDefault="007176DF" w:rsidP="009B3C3B">
      <w:pPr>
        <w:rPr>
          <w:rFonts w:ascii="ＭＳ 明朝" w:hAnsi="ＭＳ 明朝"/>
          <w:sz w:val="24"/>
        </w:rPr>
      </w:pPr>
      <w:r>
        <w:pict w14:anchorId="2220B2D9">
          <v:shape id="_x0000_i1027" type="#_x0000_t75" style="width:223.2pt;height:167.4pt">
            <v:imagedata r:id="rId11" o:title=""/>
          </v:shape>
        </w:pict>
      </w:r>
      <w:r w:rsidR="003E4001">
        <w:rPr>
          <w:rFonts w:hint="eastAsia"/>
        </w:rPr>
        <w:t xml:space="preserve">　　</w:t>
      </w:r>
      <w:r>
        <w:pict w14:anchorId="5B7A017A">
          <v:shape id="_x0000_i1028" type="#_x0000_t75" style="width:228pt;height:170.4pt">
            <v:imagedata r:id="rId12" o:title=""/>
          </v:shape>
        </w:pict>
      </w:r>
    </w:p>
    <w:p w14:paraId="26975698" w14:textId="77777777" w:rsidR="009B3C3B" w:rsidRPr="00073893" w:rsidRDefault="003E4001" w:rsidP="009B3C3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073893">
        <w:rPr>
          <w:rFonts w:ascii="ＭＳ 明朝" w:hAnsi="ＭＳ 明朝" w:hint="eastAsia"/>
          <w:b/>
          <w:bCs/>
          <w:sz w:val="24"/>
        </w:rPr>
        <w:t>淀の河津桜　　　　　　　　　　　　宇治川堤防を八幡三川合流へ</w:t>
      </w:r>
    </w:p>
    <w:p w14:paraId="16E1C0B7" w14:textId="77777777" w:rsidR="003E4001" w:rsidRPr="00073893" w:rsidRDefault="003E4001" w:rsidP="009B3C3B">
      <w:pPr>
        <w:rPr>
          <w:rFonts w:ascii="ＭＳ 明朝" w:hAnsi="ＭＳ 明朝"/>
          <w:b/>
          <w:bCs/>
          <w:sz w:val="24"/>
        </w:rPr>
      </w:pPr>
    </w:p>
    <w:p w14:paraId="6DAAE87F" w14:textId="77777777" w:rsidR="003E4001" w:rsidRPr="00073893" w:rsidRDefault="003E4001" w:rsidP="003E4001">
      <w:pPr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>３．八幡の三川合流</w:t>
      </w:r>
    </w:p>
    <w:p w14:paraId="50A63CEF" w14:textId="77777777" w:rsidR="003E4001" w:rsidRPr="00073893" w:rsidRDefault="003E4001" w:rsidP="009B3C3B">
      <w:pPr>
        <w:rPr>
          <w:rFonts w:ascii="ＭＳ 明朝" w:hAnsi="ＭＳ 明朝"/>
          <w:b/>
          <w:bCs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 xml:space="preserve">　　</w:t>
      </w:r>
      <w:r w:rsidR="00C94A63">
        <w:rPr>
          <w:rFonts w:ascii="ＭＳ 明朝" w:hAnsi="ＭＳ 明朝" w:hint="eastAsia"/>
          <w:b/>
          <w:bCs/>
          <w:sz w:val="24"/>
        </w:rPr>
        <w:t>八幡の</w:t>
      </w:r>
      <w:r w:rsidRPr="00073893">
        <w:rPr>
          <w:rFonts w:ascii="ＭＳ 明朝" w:hAnsi="ＭＳ 明朝" w:hint="eastAsia"/>
          <w:b/>
          <w:bCs/>
          <w:sz w:val="24"/>
        </w:rPr>
        <w:t>三川合流地で、昼食をとるとともに、</w:t>
      </w:r>
      <w:r w:rsidR="00C94A63">
        <w:rPr>
          <w:rFonts w:ascii="ＭＳ 明朝" w:hAnsi="ＭＳ 明朝" w:hint="eastAsia"/>
          <w:b/>
          <w:bCs/>
          <w:sz w:val="24"/>
        </w:rPr>
        <w:t>「</w:t>
      </w:r>
      <w:r w:rsidRPr="00073893">
        <w:rPr>
          <w:rFonts w:ascii="ＭＳ 明朝" w:hAnsi="ＭＳ 明朝" w:hint="eastAsia"/>
          <w:b/>
          <w:bCs/>
          <w:sz w:val="24"/>
        </w:rPr>
        <w:t>さくら</w:t>
      </w:r>
      <w:r w:rsidR="00311EB2">
        <w:rPr>
          <w:rFonts w:ascii="ＭＳ 明朝" w:hAnsi="ＭＳ 明朝" w:hint="eastAsia"/>
          <w:b/>
          <w:bCs/>
          <w:sz w:val="24"/>
        </w:rPr>
        <w:t>であい</w:t>
      </w:r>
      <w:r w:rsidRPr="00073893">
        <w:rPr>
          <w:rFonts w:ascii="ＭＳ 明朝" w:hAnsi="ＭＳ 明朝" w:hint="eastAsia"/>
          <w:b/>
          <w:bCs/>
          <w:sz w:val="24"/>
        </w:rPr>
        <w:t>館</w:t>
      </w:r>
      <w:r w:rsidR="00C94A63">
        <w:rPr>
          <w:rFonts w:ascii="ＭＳ 明朝" w:hAnsi="ＭＳ 明朝" w:hint="eastAsia"/>
          <w:b/>
          <w:bCs/>
          <w:sz w:val="24"/>
        </w:rPr>
        <w:t>」</w:t>
      </w:r>
      <w:r w:rsidRPr="00073893">
        <w:rPr>
          <w:rFonts w:ascii="ＭＳ 明朝" w:hAnsi="ＭＳ 明朝" w:hint="eastAsia"/>
          <w:b/>
          <w:bCs/>
          <w:sz w:val="24"/>
        </w:rPr>
        <w:t>を見学した。</w:t>
      </w:r>
    </w:p>
    <w:p w14:paraId="147C6CC7" w14:textId="77777777" w:rsidR="000744BC" w:rsidRDefault="003E4001" w:rsidP="00323B76">
      <w:pPr>
        <w:ind w:left="521" w:hangingChars="200" w:hanging="521"/>
        <w:rPr>
          <w:rFonts w:ascii="Raleway" w:hAnsi="Raleway"/>
          <w:b/>
          <w:bCs/>
          <w:color w:val="333333"/>
          <w:sz w:val="24"/>
        </w:rPr>
      </w:pPr>
      <w:r w:rsidRPr="00073893">
        <w:rPr>
          <w:rFonts w:ascii="ＭＳ 明朝" w:hAnsi="ＭＳ 明朝" w:hint="eastAsia"/>
          <w:b/>
          <w:bCs/>
          <w:sz w:val="24"/>
        </w:rPr>
        <w:t xml:space="preserve">　　</w:t>
      </w:r>
      <w:r w:rsidR="005553E3" w:rsidRPr="00073893">
        <w:rPr>
          <w:rFonts w:ascii="Raleway" w:hAnsi="Raleway"/>
          <w:b/>
          <w:bCs/>
          <w:color w:val="333333"/>
          <w:sz w:val="24"/>
        </w:rPr>
        <w:t>八幡</w:t>
      </w:r>
      <w:r w:rsidR="005553E3" w:rsidRPr="00073893">
        <w:rPr>
          <w:rFonts w:ascii="Raleway" w:hAnsi="Raleway" w:hint="eastAsia"/>
          <w:b/>
          <w:bCs/>
          <w:color w:val="333333"/>
          <w:sz w:val="24"/>
        </w:rPr>
        <w:t>の</w:t>
      </w:r>
      <w:r w:rsidR="005553E3" w:rsidRPr="00073893">
        <w:rPr>
          <w:rFonts w:ascii="Raleway" w:hAnsi="Raleway"/>
          <w:b/>
          <w:bCs/>
          <w:color w:val="333333"/>
          <w:sz w:val="24"/>
        </w:rPr>
        <w:t>｢三川合流｣</w:t>
      </w:r>
      <w:r w:rsidR="005553E3" w:rsidRPr="00073893">
        <w:rPr>
          <w:rFonts w:ascii="Raleway" w:hAnsi="Raleway" w:hint="eastAsia"/>
          <w:b/>
          <w:bCs/>
          <w:color w:val="333333"/>
          <w:sz w:val="24"/>
        </w:rPr>
        <w:t>は、</w:t>
      </w:r>
      <w:r w:rsidR="005553E3" w:rsidRPr="00073893">
        <w:rPr>
          <w:rFonts w:ascii="Raleway" w:hAnsi="Raleway"/>
          <w:b/>
          <w:bCs/>
          <w:color w:val="333333"/>
          <w:sz w:val="24"/>
        </w:rPr>
        <w:t>京都盆地から流れ出た桂川、琵琶湖からの宇治川、伊賀からの木津川がここで合流し、淀川へと姿を変え</w:t>
      </w:r>
      <w:r w:rsidR="00C94A63">
        <w:rPr>
          <w:rFonts w:ascii="Raleway" w:hAnsi="Raleway" w:hint="eastAsia"/>
          <w:b/>
          <w:bCs/>
          <w:color w:val="333333"/>
          <w:sz w:val="24"/>
        </w:rPr>
        <w:t>る所であ</w:t>
      </w:r>
      <w:r w:rsidR="000744BC" w:rsidRPr="00073893">
        <w:rPr>
          <w:rFonts w:ascii="Raleway" w:hAnsi="Raleway" w:hint="eastAsia"/>
          <w:b/>
          <w:bCs/>
          <w:color w:val="333333"/>
          <w:sz w:val="24"/>
        </w:rPr>
        <w:t>る</w:t>
      </w:r>
      <w:r w:rsidR="005553E3" w:rsidRPr="00073893">
        <w:rPr>
          <w:rFonts w:ascii="Raleway" w:hAnsi="Raleway"/>
          <w:b/>
          <w:bCs/>
          <w:color w:val="333333"/>
          <w:sz w:val="24"/>
        </w:rPr>
        <w:t>。木津川と宇治川を分ける背割堤は、西日本有数の桜スポット</w:t>
      </w:r>
      <w:r w:rsidR="00323B76">
        <w:rPr>
          <w:rFonts w:ascii="Raleway" w:hAnsi="Raleway" w:hint="eastAsia"/>
          <w:b/>
          <w:bCs/>
          <w:color w:val="333333"/>
          <w:sz w:val="24"/>
        </w:rPr>
        <w:t>となっている</w:t>
      </w:r>
      <w:r w:rsidR="005553E3" w:rsidRPr="00073893">
        <w:rPr>
          <w:rFonts w:ascii="Raleway" w:hAnsi="Raleway"/>
          <w:b/>
          <w:bCs/>
          <w:color w:val="333333"/>
          <w:sz w:val="24"/>
        </w:rPr>
        <w:t>。</w:t>
      </w:r>
      <w:r w:rsidR="00810E63">
        <w:rPr>
          <w:rFonts w:ascii="Raleway" w:hAnsi="Raleway" w:hint="eastAsia"/>
          <w:b/>
          <w:bCs/>
          <w:color w:val="333333"/>
          <w:sz w:val="24"/>
        </w:rPr>
        <w:t>また、</w:t>
      </w:r>
      <w:r w:rsidR="005553E3" w:rsidRPr="00073893">
        <w:rPr>
          <w:rFonts w:ascii="Raleway" w:hAnsi="Raleway"/>
          <w:b/>
          <w:bCs/>
          <w:color w:val="333333"/>
          <w:sz w:val="24"/>
        </w:rPr>
        <w:t>三川合流地域の観光周遊拠点｢さくらであい館｣もあり、展望塔から周辺を一望で</w:t>
      </w:r>
      <w:r w:rsidR="004B3269" w:rsidRPr="00073893">
        <w:rPr>
          <w:rFonts w:ascii="Raleway" w:hAnsi="Raleway" w:hint="eastAsia"/>
          <w:b/>
          <w:bCs/>
          <w:color w:val="333333"/>
          <w:sz w:val="24"/>
        </w:rPr>
        <w:t>き</w:t>
      </w:r>
      <w:r w:rsidR="004E18C5" w:rsidRPr="00073893">
        <w:rPr>
          <w:rFonts w:ascii="Raleway" w:hAnsi="Raleway" w:hint="eastAsia"/>
          <w:b/>
          <w:bCs/>
          <w:color w:val="333333"/>
          <w:sz w:val="24"/>
        </w:rPr>
        <w:t>る</w:t>
      </w:r>
      <w:r w:rsidR="005553E3" w:rsidRPr="00073893">
        <w:rPr>
          <w:rFonts w:ascii="Raleway" w:hAnsi="Raleway"/>
          <w:b/>
          <w:bCs/>
          <w:color w:val="333333"/>
          <w:sz w:val="24"/>
        </w:rPr>
        <w:t>。</w:t>
      </w:r>
    </w:p>
    <w:p w14:paraId="0465BA81" w14:textId="77777777" w:rsidR="00B226B7" w:rsidRPr="00073893" w:rsidRDefault="00B226B7" w:rsidP="003E4001">
      <w:pPr>
        <w:ind w:left="521" w:hangingChars="200" w:hanging="521"/>
        <w:rPr>
          <w:rFonts w:ascii="Raleway" w:hAnsi="Raleway"/>
          <w:b/>
          <w:bCs/>
          <w:color w:val="333333"/>
          <w:sz w:val="24"/>
        </w:rPr>
      </w:pPr>
    </w:p>
    <w:p w14:paraId="4DB0A0C8" w14:textId="77777777" w:rsidR="000744BC" w:rsidRPr="00073893" w:rsidRDefault="0010170D" w:rsidP="0010170D">
      <w:pPr>
        <w:rPr>
          <w:rFonts w:ascii="Raleway" w:hAnsi="Raleway"/>
          <w:b/>
          <w:bCs/>
          <w:color w:val="333333"/>
          <w:sz w:val="24"/>
        </w:rPr>
      </w:pPr>
      <w:r w:rsidRPr="00073893">
        <w:rPr>
          <w:rFonts w:ascii="Raleway" w:hAnsi="Raleway" w:hint="eastAsia"/>
          <w:b/>
          <w:bCs/>
          <w:color w:val="333333"/>
          <w:sz w:val="24"/>
        </w:rPr>
        <w:t>４．</w:t>
      </w:r>
      <w:r w:rsidR="000744BC" w:rsidRPr="00073893">
        <w:rPr>
          <w:rFonts w:ascii="Raleway" w:hAnsi="Raleway" w:hint="eastAsia"/>
          <w:b/>
          <w:bCs/>
          <w:color w:val="333333"/>
          <w:sz w:val="24"/>
        </w:rPr>
        <w:t>石清水八幡宮</w:t>
      </w:r>
    </w:p>
    <w:p w14:paraId="0C150229" w14:textId="77777777" w:rsidR="005615C7" w:rsidRPr="00323B76" w:rsidRDefault="005615C7" w:rsidP="0010170D">
      <w:pPr>
        <w:rPr>
          <w:rFonts w:ascii="ＭＳ 明朝" w:hAnsi="ＭＳ 明朝"/>
          <w:b/>
          <w:bCs/>
          <w:color w:val="333333"/>
          <w:sz w:val="24"/>
        </w:rPr>
      </w:pPr>
      <w:r w:rsidRPr="00073893">
        <w:rPr>
          <w:rFonts w:ascii="Raleway" w:hAnsi="Raleway" w:hint="eastAsia"/>
          <w:b/>
          <w:bCs/>
          <w:color w:val="333333"/>
          <w:sz w:val="24"/>
        </w:rPr>
        <w:t xml:space="preserve">　　</w:t>
      </w:r>
      <w:r w:rsidRPr="00323B76">
        <w:rPr>
          <w:rFonts w:ascii="ＭＳ 明朝" w:hAnsi="ＭＳ 明朝" w:hint="eastAsia"/>
          <w:b/>
          <w:bCs/>
          <w:color w:val="333333"/>
          <w:sz w:val="24"/>
        </w:rPr>
        <w:t>八幡三川合流地を後に、ケーブルで石清水八幡宮へ向かった。</w:t>
      </w:r>
    </w:p>
    <w:p w14:paraId="1D0088C8" w14:textId="77777777" w:rsidR="004959E6" w:rsidRPr="00323B76" w:rsidRDefault="005615C7" w:rsidP="0061318B">
      <w:pPr>
        <w:pStyle w:val="Web"/>
        <w:shd w:val="clear" w:color="auto" w:fill="FFFFFF"/>
        <w:spacing w:before="0" w:beforeAutospacing="0" w:after="0" w:afterAutospacing="0"/>
        <w:ind w:leftChars="200" w:left="459"/>
        <w:rPr>
          <w:rFonts w:ascii="ＭＳ 明朝" w:eastAsia="ＭＳ 明朝" w:hAnsi="ＭＳ 明朝" w:cs="Times New Roman"/>
          <w:b/>
          <w:bCs/>
          <w:color w:val="333333"/>
          <w:spacing w:val="4"/>
        </w:rPr>
      </w:pPr>
      <w:r w:rsidRPr="00323B76">
        <w:rPr>
          <w:rFonts w:ascii="ＭＳ 明朝" w:eastAsia="ＭＳ 明朝" w:hAnsi="ＭＳ 明朝" w:hint="eastAsia"/>
          <w:b/>
          <w:bCs/>
          <w:color w:val="333333"/>
        </w:rPr>
        <w:t>石清水八幡宮は、</w:t>
      </w:r>
      <w:r w:rsidR="004959E6" w:rsidRPr="00323B76">
        <w:rPr>
          <w:rFonts w:ascii="ＭＳ 明朝" w:eastAsia="ＭＳ 明朝" w:hAnsi="ＭＳ 明朝"/>
          <w:b/>
          <w:bCs/>
          <w:color w:val="333333"/>
        </w:rPr>
        <w:t>平安時代前期の</w:t>
      </w:r>
      <w:r w:rsidR="004959E6" w:rsidRPr="00323B76">
        <w:rPr>
          <w:rFonts w:ascii="ＭＳ 明朝" w:eastAsia="ＭＳ 明朝" w:hAnsi="ＭＳ 明朝" w:hint="eastAsia"/>
          <w:b/>
          <w:bCs/>
          <w:color w:val="333333"/>
        </w:rPr>
        <w:t>８５９</w:t>
      </w:r>
      <w:r w:rsidR="004959E6" w:rsidRPr="00323B76">
        <w:rPr>
          <w:rFonts w:ascii="ＭＳ 明朝" w:eastAsia="ＭＳ 明朝" w:hAnsi="ＭＳ 明朝"/>
          <w:b/>
          <w:bCs/>
          <w:color w:val="333333"/>
        </w:rPr>
        <w:t>年、僧侶・行教が九州の宇佐八幡宮で神託を受け、この男山に国家鎮座の神として八幡神を祀ったことが起こり。</w:t>
      </w:r>
    </w:p>
    <w:p w14:paraId="388C28BD" w14:textId="77777777" w:rsidR="00997D0A" w:rsidRPr="00323B76" w:rsidRDefault="00323B76" w:rsidP="00B86246">
      <w:pPr>
        <w:pStyle w:val="Web"/>
        <w:shd w:val="clear" w:color="auto" w:fill="FFFFFF"/>
        <w:spacing w:before="0" w:beforeAutospacing="0" w:after="0" w:afterAutospacing="0"/>
        <w:ind w:leftChars="200" w:left="459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cs="Times New Roman" w:hint="eastAsia"/>
          <w:b/>
          <w:bCs/>
          <w:color w:val="333333"/>
          <w:spacing w:val="4"/>
        </w:rPr>
        <w:t>また、</w:t>
      </w:r>
      <w:r w:rsidR="00997D0A" w:rsidRPr="00323B76">
        <w:rPr>
          <w:rFonts w:ascii="ＭＳ 明朝" w:eastAsia="ＭＳ 明朝" w:hAnsi="ＭＳ 明朝" w:cs="Times New Roman"/>
          <w:b/>
          <w:bCs/>
          <w:color w:val="333333"/>
          <w:spacing w:val="4"/>
        </w:rPr>
        <w:t>平成</w:t>
      </w:r>
      <w:r w:rsidR="00997D0A" w:rsidRPr="00323B76">
        <w:rPr>
          <w:rFonts w:ascii="ＭＳ 明朝" w:eastAsia="ＭＳ 明朝" w:hAnsi="ＭＳ 明朝" w:cs="Times New Roman" w:hint="eastAsia"/>
          <w:b/>
          <w:bCs/>
          <w:color w:val="333333"/>
          <w:spacing w:val="4"/>
        </w:rPr>
        <w:t>２８年２月</w:t>
      </w:r>
      <w:r>
        <w:rPr>
          <w:rFonts w:ascii="ＭＳ 明朝" w:eastAsia="ＭＳ 明朝" w:hAnsi="ＭＳ 明朝" w:cs="Times New Roman" w:hint="eastAsia"/>
          <w:b/>
          <w:bCs/>
          <w:color w:val="333333"/>
          <w:spacing w:val="4"/>
        </w:rPr>
        <w:t>に</w:t>
      </w:r>
      <w:r w:rsidR="00997D0A" w:rsidRPr="00323B76">
        <w:rPr>
          <w:rFonts w:ascii="ＭＳ 明朝" w:eastAsia="ＭＳ 明朝" w:hAnsi="ＭＳ 明朝" w:cs="Times New Roman" w:hint="eastAsia"/>
          <w:b/>
          <w:bCs/>
          <w:color w:val="333333"/>
          <w:spacing w:val="4"/>
        </w:rPr>
        <w:t>、本社１０棟、</w:t>
      </w:r>
      <w:r w:rsidR="0061318B" w:rsidRPr="00323B76">
        <w:rPr>
          <w:rFonts w:ascii="ＭＳ 明朝" w:eastAsia="ＭＳ 明朝" w:hAnsi="ＭＳ 明朝" w:cs="Times New Roman" w:hint="eastAsia"/>
          <w:b/>
          <w:bCs/>
          <w:color w:val="333333"/>
          <w:spacing w:val="4"/>
        </w:rPr>
        <w:t>附棟札１０枚が</w:t>
      </w:r>
      <w:r w:rsidR="00997D0A" w:rsidRPr="00323B76">
        <w:rPr>
          <w:rFonts w:ascii="ＭＳ 明朝" w:eastAsia="ＭＳ 明朝" w:hAnsi="ＭＳ 明朝" w:cs="Times New Roman"/>
          <w:b/>
          <w:bCs/>
          <w:color w:val="333333"/>
          <w:spacing w:val="4"/>
        </w:rPr>
        <w:t>国宝へと指定された。</w:t>
      </w:r>
      <w:r w:rsidR="00997D0A" w:rsidRPr="00323B76">
        <w:rPr>
          <w:rFonts w:ascii="ＭＳ 明朝" w:eastAsia="ＭＳ 明朝" w:hAnsi="ＭＳ 明朝" w:cs="Times New Roman"/>
          <w:b/>
          <w:bCs/>
          <w:color w:val="333333"/>
          <w:spacing w:val="4"/>
        </w:rPr>
        <w:br/>
        <w:t>現在の社殿は徳川三代将軍家光の造</w:t>
      </w:r>
      <w:r w:rsidR="0027485F">
        <w:rPr>
          <w:rFonts w:ascii="ＭＳ 明朝" w:eastAsia="ＭＳ 明朝" w:hAnsi="ＭＳ 明朝" w:cs="Times New Roman" w:hint="eastAsia"/>
          <w:b/>
          <w:bCs/>
          <w:color w:val="333333"/>
          <w:spacing w:val="4"/>
        </w:rPr>
        <w:t>建による</w:t>
      </w:r>
      <w:r w:rsidR="00997D0A" w:rsidRPr="00323B76">
        <w:rPr>
          <w:rFonts w:ascii="ＭＳ 明朝" w:eastAsia="ＭＳ 明朝" w:hAnsi="ＭＳ 明朝" w:cs="Times New Roman"/>
          <w:b/>
          <w:bCs/>
          <w:color w:val="333333"/>
          <w:spacing w:val="4"/>
        </w:rPr>
        <w:t>もので、日本三大八幡宮の一社であり、伊勢神宮に次ぐ国家第二の宗廟。</w:t>
      </w:r>
      <w:r w:rsidR="005615C7" w:rsidRPr="00323B76">
        <w:rPr>
          <w:rFonts w:ascii="ＭＳ 明朝" w:eastAsia="ＭＳ 明朝" w:hAnsi="ＭＳ 明朝" w:hint="eastAsia"/>
          <w:b/>
          <w:bCs/>
        </w:rPr>
        <w:t>また、境内には、西暦１９８９年エジソンが炭素白熱電球を発明し</w:t>
      </w:r>
      <w:r>
        <w:rPr>
          <w:rFonts w:ascii="ＭＳ 明朝" w:eastAsia="ＭＳ 明朝" w:hAnsi="ＭＳ 明朝" w:hint="eastAsia"/>
          <w:b/>
          <w:bCs/>
        </w:rPr>
        <w:t>た際に</w:t>
      </w:r>
      <w:r w:rsidR="005615C7" w:rsidRPr="00323B76">
        <w:rPr>
          <w:rFonts w:ascii="ＭＳ 明朝" w:eastAsia="ＭＳ 明朝" w:hAnsi="ＭＳ 明朝" w:hint="eastAsia"/>
          <w:b/>
          <w:bCs/>
        </w:rPr>
        <w:t>、この石清水八幡宮境内に生えている竹</w:t>
      </w:r>
      <w:r w:rsidR="000B2E31">
        <w:rPr>
          <w:rFonts w:ascii="ＭＳ 明朝" w:eastAsia="ＭＳ 明朝" w:hAnsi="ＭＳ 明朝" w:hint="eastAsia"/>
          <w:b/>
          <w:bCs/>
        </w:rPr>
        <w:t>を</w:t>
      </w:r>
      <w:r w:rsidR="005615C7" w:rsidRPr="00323B76">
        <w:rPr>
          <w:rFonts w:ascii="ＭＳ 明朝" w:eastAsia="ＭＳ 明朝" w:hAnsi="ＭＳ 明朝" w:hint="eastAsia"/>
          <w:b/>
          <w:bCs/>
        </w:rPr>
        <w:t>電球の</w:t>
      </w:r>
      <w:r w:rsidR="00F2178E" w:rsidRPr="00323B76">
        <w:rPr>
          <w:rFonts w:ascii="ＭＳ 明朝" w:eastAsia="ＭＳ 明朝" w:hAnsi="ＭＳ 明朝" w:hint="eastAsia"/>
          <w:b/>
          <w:bCs/>
        </w:rPr>
        <w:t>フィラメントの材料として使用</w:t>
      </w:r>
      <w:r w:rsidR="000B2E31">
        <w:rPr>
          <w:rFonts w:ascii="ＭＳ 明朝" w:eastAsia="ＭＳ 明朝" w:hAnsi="ＭＳ 明朝" w:hint="eastAsia"/>
          <w:b/>
          <w:bCs/>
        </w:rPr>
        <w:t>した</w:t>
      </w:r>
      <w:r>
        <w:rPr>
          <w:rFonts w:ascii="ＭＳ 明朝" w:eastAsia="ＭＳ 明朝" w:hAnsi="ＭＳ 明朝" w:hint="eastAsia"/>
          <w:b/>
          <w:bCs/>
        </w:rPr>
        <w:t>こと</w:t>
      </w:r>
      <w:r w:rsidR="009B2A85">
        <w:rPr>
          <w:rFonts w:ascii="ＭＳ 明朝" w:eastAsia="ＭＳ 明朝" w:hAnsi="ＭＳ 明朝" w:hint="eastAsia"/>
          <w:b/>
          <w:bCs/>
        </w:rPr>
        <w:t>を記念し、エ</w:t>
      </w:r>
      <w:r>
        <w:rPr>
          <w:rFonts w:ascii="ＭＳ 明朝" w:eastAsia="ＭＳ 明朝" w:hAnsi="ＭＳ 明朝" w:hint="eastAsia"/>
          <w:b/>
          <w:bCs/>
        </w:rPr>
        <w:t>ジソン</w:t>
      </w:r>
      <w:r w:rsidR="00F2178E" w:rsidRPr="00323B76">
        <w:rPr>
          <w:rFonts w:ascii="ＭＳ 明朝" w:eastAsia="ＭＳ 明朝" w:hAnsi="ＭＳ 明朝" w:hint="eastAsia"/>
          <w:b/>
          <w:bCs/>
        </w:rPr>
        <w:t>記念碑が建てられている。</w:t>
      </w:r>
      <w:r w:rsidR="00B86246">
        <w:rPr>
          <w:rFonts w:ascii="ＭＳ 明朝" w:eastAsia="ＭＳ 明朝" w:hAnsi="ＭＳ 明朝" w:hint="eastAsia"/>
          <w:b/>
          <w:bCs/>
        </w:rPr>
        <w:t>本殿参拝後、境内を散策し、展望台から三川合流等を見て、ケーブルで下山し</w:t>
      </w:r>
      <w:r w:rsidR="00716AA1">
        <w:rPr>
          <w:rFonts w:ascii="ＭＳ 明朝" w:eastAsia="ＭＳ 明朝" w:hAnsi="ＭＳ 明朝" w:hint="eastAsia"/>
          <w:b/>
          <w:bCs/>
        </w:rPr>
        <w:t>、京阪石清水八幡宮駅で解散した。</w:t>
      </w:r>
    </w:p>
    <w:p w14:paraId="7403AA75" w14:textId="77777777" w:rsidR="00FE37F0" w:rsidRDefault="001A3057" w:rsidP="00997D0A">
      <w:pPr>
        <w:pStyle w:val="Web"/>
        <w:shd w:val="clear" w:color="auto" w:fill="FFFFFF"/>
        <w:spacing w:before="0" w:beforeAutospacing="0" w:after="0" w:afterAutospacing="0"/>
      </w:pPr>
      <w:r>
        <w:rPr>
          <w:rFonts w:ascii="ＭＳ 明朝" w:eastAsia="ＭＳ 明朝" w:hAnsi="ＭＳ 明朝" w:hint="eastAsia"/>
        </w:rPr>
        <w:lastRenderedPageBreak/>
        <w:t xml:space="preserve">　</w:t>
      </w:r>
      <w:r w:rsidR="007176DF">
        <w:pict w14:anchorId="72978C92">
          <v:shape id="_x0000_i1029" type="#_x0000_t75" style="width:214.2pt;height:160.2pt">
            <v:imagedata r:id="rId13" o:title=""/>
          </v:shape>
        </w:pict>
      </w:r>
      <w:r>
        <w:rPr>
          <w:rFonts w:hint="eastAsia"/>
        </w:rPr>
        <w:t xml:space="preserve">　　</w:t>
      </w:r>
      <w:r w:rsidR="007176DF">
        <w:pict w14:anchorId="3AF8A26B">
          <v:shape id="_x0000_i1030" type="#_x0000_t75" style="width:217.8pt;height:163.2pt">
            <v:imagedata r:id="rId14" o:title=""/>
          </v:shape>
        </w:pict>
      </w:r>
    </w:p>
    <w:p w14:paraId="4BAF3580" w14:textId="77777777" w:rsidR="001A3057" w:rsidRPr="009B2A85" w:rsidRDefault="001A3057" w:rsidP="00997D0A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9B2A85">
        <w:rPr>
          <w:rFonts w:ascii="ＭＳ 明朝" w:eastAsia="ＭＳ 明朝" w:hAnsi="ＭＳ 明朝" w:hint="eastAsia"/>
          <w:b/>
          <w:bCs/>
        </w:rPr>
        <w:t>石清水八幡宮のケーブル　　　　　　　石清水八幡宮本殿へ</w:t>
      </w:r>
    </w:p>
    <w:p w14:paraId="1BA45807" w14:textId="77777777" w:rsidR="001A3057" w:rsidRPr="009B2A85" w:rsidRDefault="001A3057" w:rsidP="00997D0A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b/>
          <w:bCs/>
        </w:rPr>
      </w:pPr>
    </w:p>
    <w:p w14:paraId="0AD1C6EF" w14:textId="77777777" w:rsidR="001A3057" w:rsidRPr="009B2A85" w:rsidRDefault="001A3057" w:rsidP="00997D0A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b/>
          <w:bCs/>
        </w:rPr>
      </w:pPr>
    </w:p>
    <w:p w14:paraId="2CC96FC1" w14:textId="77777777" w:rsidR="001A3057" w:rsidRDefault="001A3057" w:rsidP="00997D0A">
      <w:pPr>
        <w:pStyle w:val="Web"/>
        <w:shd w:val="clear" w:color="auto" w:fill="FFFFFF"/>
        <w:spacing w:before="0" w:beforeAutospacing="0" w:after="0" w:afterAutospacing="0"/>
      </w:pPr>
      <w:r>
        <w:rPr>
          <w:rFonts w:ascii="ＭＳ 明朝" w:eastAsia="ＭＳ 明朝" w:hAnsi="ＭＳ 明朝" w:hint="eastAsia"/>
        </w:rPr>
        <w:t xml:space="preserve">　</w:t>
      </w:r>
      <w:r w:rsidR="007176DF">
        <w:pict w14:anchorId="6F7BB391">
          <v:shape id="_x0000_i1031" type="#_x0000_t75" style="width:215.4pt;height:161.4pt">
            <v:imagedata r:id="rId15" o:title=""/>
          </v:shape>
        </w:pict>
      </w:r>
      <w:r>
        <w:rPr>
          <w:rFonts w:hint="eastAsia"/>
        </w:rPr>
        <w:t xml:space="preserve">　　</w:t>
      </w:r>
      <w:r w:rsidR="007176DF">
        <w:pict w14:anchorId="77A4B390">
          <v:shape id="_x0000_i1032" type="#_x0000_t75" style="width:211.8pt;height:158.4pt">
            <v:imagedata r:id="rId16" o:title=""/>
          </v:shape>
        </w:pict>
      </w:r>
    </w:p>
    <w:p w14:paraId="46D10A0B" w14:textId="77777777" w:rsidR="001A3057" w:rsidRPr="009B2A85" w:rsidRDefault="001A3057" w:rsidP="00997D0A">
      <w:pPr>
        <w:pStyle w:val="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rFonts w:hint="eastAsia"/>
        </w:rPr>
        <w:t xml:space="preserve">　　　　</w:t>
      </w:r>
      <w:r w:rsidRPr="009B2A85">
        <w:rPr>
          <w:rFonts w:hint="eastAsia"/>
          <w:b/>
          <w:bCs/>
        </w:rPr>
        <w:t>エジソン記念碑　　　　　　　　　　　　　　　　　　　展望台から京都方面を見る</w:t>
      </w:r>
    </w:p>
    <w:p w14:paraId="5C7B140C" w14:textId="77777777" w:rsidR="001A3057" w:rsidRDefault="001A3057" w:rsidP="00997D0A">
      <w:pPr>
        <w:pStyle w:val="Web"/>
        <w:shd w:val="clear" w:color="auto" w:fill="FFFFFF"/>
        <w:spacing w:before="0" w:beforeAutospacing="0" w:after="0" w:afterAutospacing="0"/>
      </w:pPr>
    </w:p>
    <w:p w14:paraId="78BCF835" w14:textId="77777777" w:rsidR="001A3057" w:rsidRDefault="001A3057" w:rsidP="00997D0A">
      <w:pPr>
        <w:pStyle w:val="Web"/>
        <w:shd w:val="clear" w:color="auto" w:fill="FFFFFF"/>
        <w:spacing w:before="0" w:beforeAutospacing="0" w:after="0" w:afterAutospacing="0"/>
      </w:pPr>
    </w:p>
    <w:p w14:paraId="048B0005" w14:textId="77777777" w:rsidR="001A3057" w:rsidRDefault="001A3057" w:rsidP="00997D0A">
      <w:pPr>
        <w:pStyle w:val="Web"/>
        <w:shd w:val="clear" w:color="auto" w:fill="FFFFFF"/>
        <w:spacing w:before="0" w:beforeAutospacing="0" w:after="0" w:afterAutospacing="0"/>
      </w:pPr>
      <w:r>
        <w:rPr>
          <w:rFonts w:hint="eastAsia"/>
        </w:rPr>
        <w:t xml:space="preserve">　</w:t>
      </w:r>
      <w:r w:rsidR="009B2A8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0170D">
        <w:rPr>
          <w:rFonts w:hint="eastAsia"/>
        </w:rPr>
        <w:t xml:space="preserve">　　　　</w:t>
      </w:r>
      <w:r w:rsidR="007176DF">
        <w:pict w14:anchorId="04899F1E">
          <v:shape id="_x0000_i1033" type="#_x0000_t75" style="width:313.2pt;height:234.6pt">
            <v:imagedata r:id="rId17" o:title=""/>
          </v:shape>
        </w:pict>
      </w:r>
    </w:p>
    <w:p w14:paraId="638C6F8B" w14:textId="77777777" w:rsidR="0010170D" w:rsidRPr="005974DB" w:rsidRDefault="0010170D" w:rsidP="00997D0A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0563C8">
        <w:rPr>
          <w:rFonts w:ascii="ＭＳ 明朝" w:eastAsia="ＭＳ 明朝" w:hAnsi="ＭＳ 明朝" w:hint="eastAsia"/>
        </w:rPr>
        <w:t xml:space="preserve">　　　　</w:t>
      </w:r>
      <w:r w:rsidR="009B2A85" w:rsidRPr="005974DB">
        <w:rPr>
          <w:rFonts w:ascii="ＭＳ 明朝" w:eastAsia="ＭＳ 明朝" w:hAnsi="ＭＳ 明朝" w:hint="eastAsia"/>
          <w:b/>
          <w:bCs/>
        </w:rPr>
        <w:t>石清水</w:t>
      </w:r>
      <w:r w:rsidRPr="005974DB">
        <w:rPr>
          <w:rFonts w:ascii="ＭＳ 明朝" w:eastAsia="ＭＳ 明朝" w:hAnsi="ＭＳ 明朝" w:hint="eastAsia"/>
          <w:b/>
          <w:bCs/>
        </w:rPr>
        <w:t>八幡宮</w:t>
      </w:r>
    </w:p>
    <w:p w14:paraId="1DA01C63" w14:textId="77777777" w:rsidR="009B2A85" w:rsidRPr="005974DB" w:rsidRDefault="009B2A85" w:rsidP="00997D0A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b/>
          <w:bCs/>
        </w:rPr>
      </w:pPr>
      <w:r w:rsidRPr="005974DB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文責　　樋口</w:t>
      </w:r>
    </w:p>
    <w:sectPr w:rsidR="009B2A85" w:rsidRPr="005974DB" w:rsidSect="00991867">
      <w:pgSz w:w="11906" w:h="16838" w:code="9"/>
      <w:pgMar w:top="1134" w:right="1134" w:bottom="1134" w:left="1134" w:header="851" w:footer="992" w:gutter="0"/>
      <w:cols w:space="425"/>
      <w:docGrid w:type="linesAndChars" w:linePitch="33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1B33" w14:textId="77777777" w:rsidR="00CD1A48" w:rsidRDefault="00CD1A48" w:rsidP="0006208A">
      <w:r>
        <w:separator/>
      </w:r>
    </w:p>
  </w:endnote>
  <w:endnote w:type="continuationSeparator" w:id="0">
    <w:p w14:paraId="68DF2670" w14:textId="77777777" w:rsidR="00CD1A48" w:rsidRDefault="00CD1A48" w:rsidP="0006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C35A" w14:textId="77777777" w:rsidR="00CD1A48" w:rsidRDefault="00CD1A48" w:rsidP="0006208A">
      <w:r>
        <w:separator/>
      </w:r>
    </w:p>
  </w:footnote>
  <w:footnote w:type="continuationSeparator" w:id="0">
    <w:p w14:paraId="69B8A71D" w14:textId="77777777" w:rsidR="00CD1A48" w:rsidRDefault="00CD1A48" w:rsidP="0006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4EB"/>
    <w:multiLevelType w:val="hybridMultilevel"/>
    <w:tmpl w:val="A998D502"/>
    <w:lvl w:ilvl="0" w:tplc="20BC33C6">
      <w:start w:val="2"/>
      <w:numFmt w:val="bullet"/>
      <w:lvlText w:val="＊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905BC"/>
    <w:multiLevelType w:val="hybridMultilevel"/>
    <w:tmpl w:val="B9FC68EE"/>
    <w:lvl w:ilvl="0" w:tplc="D3D8BF9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037C4"/>
    <w:multiLevelType w:val="hybridMultilevel"/>
    <w:tmpl w:val="C4326802"/>
    <w:lvl w:ilvl="0" w:tplc="5FFEEB3A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23BEF"/>
    <w:multiLevelType w:val="hybridMultilevel"/>
    <w:tmpl w:val="666EE872"/>
    <w:lvl w:ilvl="0" w:tplc="E4FE927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CF4E7E"/>
    <w:multiLevelType w:val="hybridMultilevel"/>
    <w:tmpl w:val="A67C5D3E"/>
    <w:lvl w:ilvl="0" w:tplc="220A5CFC">
      <w:start w:val="1"/>
      <w:numFmt w:val="decimalEnclosedCircle"/>
      <w:lvlText w:val="%1"/>
      <w:lvlJc w:val="left"/>
      <w:pPr>
        <w:ind w:left="22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7" w:hanging="420"/>
      </w:pPr>
    </w:lvl>
    <w:lvl w:ilvl="3" w:tplc="0409000F" w:tentative="1">
      <w:start w:val="1"/>
      <w:numFmt w:val="decimal"/>
      <w:lvlText w:val="%4."/>
      <w:lvlJc w:val="left"/>
      <w:pPr>
        <w:ind w:left="3597" w:hanging="420"/>
      </w:pPr>
    </w:lvl>
    <w:lvl w:ilvl="4" w:tplc="04090017" w:tentative="1">
      <w:start w:val="1"/>
      <w:numFmt w:val="aiueoFullWidth"/>
      <w:lvlText w:val="(%5)"/>
      <w:lvlJc w:val="left"/>
      <w:pPr>
        <w:ind w:left="4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7" w:hanging="420"/>
      </w:pPr>
    </w:lvl>
    <w:lvl w:ilvl="6" w:tplc="0409000F" w:tentative="1">
      <w:start w:val="1"/>
      <w:numFmt w:val="decimal"/>
      <w:lvlText w:val="%7."/>
      <w:lvlJc w:val="left"/>
      <w:pPr>
        <w:ind w:left="4857" w:hanging="420"/>
      </w:pPr>
    </w:lvl>
    <w:lvl w:ilvl="7" w:tplc="04090017" w:tentative="1">
      <w:start w:val="1"/>
      <w:numFmt w:val="aiueoFullWidth"/>
      <w:lvlText w:val="(%8)"/>
      <w:lvlJc w:val="left"/>
      <w:pPr>
        <w:ind w:left="5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7" w:hanging="420"/>
      </w:pPr>
    </w:lvl>
  </w:abstractNum>
  <w:abstractNum w:abstractNumId="5" w15:restartNumberingAfterBreak="0">
    <w:nsid w:val="5D873EC6"/>
    <w:multiLevelType w:val="hybridMultilevel"/>
    <w:tmpl w:val="D0AA9830"/>
    <w:lvl w:ilvl="0" w:tplc="62A27E8A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6" w15:restartNumberingAfterBreak="0">
    <w:nsid w:val="66E4084E"/>
    <w:multiLevelType w:val="hybridMultilevel"/>
    <w:tmpl w:val="FF40CE9C"/>
    <w:lvl w:ilvl="0" w:tplc="228EF948">
      <w:start w:val="2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7" w15:restartNumberingAfterBreak="0">
    <w:nsid w:val="6C8F6A73"/>
    <w:multiLevelType w:val="hybridMultilevel"/>
    <w:tmpl w:val="A8961ED8"/>
    <w:lvl w:ilvl="0" w:tplc="A5FA0264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21B38A0"/>
    <w:multiLevelType w:val="hybridMultilevel"/>
    <w:tmpl w:val="AD923FFC"/>
    <w:lvl w:ilvl="0" w:tplc="48D6A2CA">
      <w:numFmt w:val="bullet"/>
      <w:lvlText w:val="＊"/>
      <w:lvlJc w:val="left"/>
      <w:pPr>
        <w:ind w:left="8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9" w15:restartNumberingAfterBreak="0">
    <w:nsid w:val="7465079A"/>
    <w:multiLevelType w:val="hybridMultilevel"/>
    <w:tmpl w:val="9AA67C6E"/>
    <w:lvl w:ilvl="0" w:tplc="062C3174">
      <w:start w:val="1"/>
      <w:numFmt w:val="decimalEnclosedCircle"/>
      <w:lvlText w:val="%1"/>
      <w:lvlJc w:val="left"/>
      <w:pPr>
        <w:ind w:left="2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6" w:hanging="420"/>
      </w:pPr>
    </w:lvl>
    <w:lvl w:ilvl="3" w:tplc="0409000F" w:tentative="1">
      <w:start w:val="1"/>
      <w:numFmt w:val="decimal"/>
      <w:lvlText w:val="%4."/>
      <w:lvlJc w:val="left"/>
      <w:pPr>
        <w:ind w:left="3496" w:hanging="420"/>
      </w:pPr>
    </w:lvl>
    <w:lvl w:ilvl="4" w:tplc="04090017" w:tentative="1">
      <w:start w:val="1"/>
      <w:numFmt w:val="aiueoFullWidth"/>
      <w:lvlText w:val="(%5)"/>
      <w:lvlJc w:val="left"/>
      <w:pPr>
        <w:ind w:left="3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6" w:hanging="420"/>
      </w:pPr>
    </w:lvl>
    <w:lvl w:ilvl="6" w:tplc="0409000F" w:tentative="1">
      <w:start w:val="1"/>
      <w:numFmt w:val="decimal"/>
      <w:lvlText w:val="%7."/>
      <w:lvlJc w:val="left"/>
      <w:pPr>
        <w:ind w:left="4756" w:hanging="420"/>
      </w:pPr>
    </w:lvl>
    <w:lvl w:ilvl="7" w:tplc="04090017" w:tentative="1">
      <w:start w:val="1"/>
      <w:numFmt w:val="aiueoFullWidth"/>
      <w:lvlText w:val="(%8)"/>
      <w:lvlJc w:val="left"/>
      <w:pPr>
        <w:ind w:left="5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6" w:hanging="420"/>
      </w:pPr>
    </w:lvl>
  </w:abstractNum>
  <w:abstractNum w:abstractNumId="10" w15:restartNumberingAfterBreak="0">
    <w:nsid w:val="79725BDA"/>
    <w:multiLevelType w:val="hybridMultilevel"/>
    <w:tmpl w:val="3BD6032A"/>
    <w:lvl w:ilvl="0" w:tplc="FD3A5990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11" w15:restartNumberingAfterBreak="0">
    <w:nsid w:val="7EFC6789"/>
    <w:multiLevelType w:val="hybridMultilevel"/>
    <w:tmpl w:val="0552661A"/>
    <w:lvl w:ilvl="0" w:tplc="3560249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0C7"/>
    <w:rsid w:val="000011DD"/>
    <w:rsid w:val="000041A3"/>
    <w:rsid w:val="00006AF7"/>
    <w:rsid w:val="0001093F"/>
    <w:rsid w:val="000260D7"/>
    <w:rsid w:val="0002747A"/>
    <w:rsid w:val="00027B7C"/>
    <w:rsid w:val="000374F2"/>
    <w:rsid w:val="0004491F"/>
    <w:rsid w:val="00052A44"/>
    <w:rsid w:val="000563C8"/>
    <w:rsid w:val="0006208A"/>
    <w:rsid w:val="00073893"/>
    <w:rsid w:val="000744BC"/>
    <w:rsid w:val="000818C3"/>
    <w:rsid w:val="000A5D38"/>
    <w:rsid w:val="000B2E31"/>
    <w:rsid w:val="000C1B84"/>
    <w:rsid w:val="000C3E98"/>
    <w:rsid w:val="000E0E5C"/>
    <w:rsid w:val="000E482D"/>
    <w:rsid w:val="000E55C8"/>
    <w:rsid w:val="000F0C01"/>
    <w:rsid w:val="0010170D"/>
    <w:rsid w:val="001022B6"/>
    <w:rsid w:val="0011538C"/>
    <w:rsid w:val="001240BF"/>
    <w:rsid w:val="00126F61"/>
    <w:rsid w:val="001272DA"/>
    <w:rsid w:val="0013377B"/>
    <w:rsid w:val="0013562E"/>
    <w:rsid w:val="00141B13"/>
    <w:rsid w:val="00143568"/>
    <w:rsid w:val="00151D62"/>
    <w:rsid w:val="00155124"/>
    <w:rsid w:val="0016026C"/>
    <w:rsid w:val="00170469"/>
    <w:rsid w:val="00171ABD"/>
    <w:rsid w:val="001731F5"/>
    <w:rsid w:val="0017620F"/>
    <w:rsid w:val="00187F03"/>
    <w:rsid w:val="00195566"/>
    <w:rsid w:val="001A3057"/>
    <w:rsid w:val="001A7BC6"/>
    <w:rsid w:val="001B1AC0"/>
    <w:rsid w:val="001B3A6F"/>
    <w:rsid w:val="001B7D0A"/>
    <w:rsid w:val="001C0B1E"/>
    <w:rsid w:val="001C2132"/>
    <w:rsid w:val="001C2930"/>
    <w:rsid w:val="001C648C"/>
    <w:rsid w:val="001D2454"/>
    <w:rsid w:val="001D3C8F"/>
    <w:rsid w:val="001E3EA9"/>
    <w:rsid w:val="001F788F"/>
    <w:rsid w:val="001F7AE8"/>
    <w:rsid w:val="0020408F"/>
    <w:rsid w:val="0023159E"/>
    <w:rsid w:val="00262373"/>
    <w:rsid w:val="00262D65"/>
    <w:rsid w:val="00266657"/>
    <w:rsid w:val="00273B66"/>
    <w:rsid w:val="0027485F"/>
    <w:rsid w:val="00275771"/>
    <w:rsid w:val="00287021"/>
    <w:rsid w:val="002A5887"/>
    <w:rsid w:val="002A5E1F"/>
    <w:rsid w:val="002C1513"/>
    <w:rsid w:val="002C486F"/>
    <w:rsid w:val="002D61CE"/>
    <w:rsid w:val="002F0194"/>
    <w:rsid w:val="002F12AD"/>
    <w:rsid w:val="002F6282"/>
    <w:rsid w:val="00301219"/>
    <w:rsid w:val="00311EB2"/>
    <w:rsid w:val="00315CD3"/>
    <w:rsid w:val="003173CC"/>
    <w:rsid w:val="00320CF4"/>
    <w:rsid w:val="00323B76"/>
    <w:rsid w:val="00325A5D"/>
    <w:rsid w:val="00335507"/>
    <w:rsid w:val="003377EC"/>
    <w:rsid w:val="0034579F"/>
    <w:rsid w:val="00346882"/>
    <w:rsid w:val="003477C0"/>
    <w:rsid w:val="00353FD0"/>
    <w:rsid w:val="00354F84"/>
    <w:rsid w:val="0036139C"/>
    <w:rsid w:val="00383CB5"/>
    <w:rsid w:val="003843A0"/>
    <w:rsid w:val="00393DA9"/>
    <w:rsid w:val="003B39AC"/>
    <w:rsid w:val="003B3BA8"/>
    <w:rsid w:val="003B49A4"/>
    <w:rsid w:val="003B4B49"/>
    <w:rsid w:val="003B7317"/>
    <w:rsid w:val="003C1457"/>
    <w:rsid w:val="003C74EA"/>
    <w:rsid w:val="003C7A3A"/>
    <w:rsid w:val="003D18CD"/>
    <w:rsid w:val="003D3239"/>
    <w:rsid w:val="003D5507"/>
    <w:rsid w:val="003E4001"/>
    <w:rsid w:val="003F01CD"/>
    <w:rsid w:val="00411323"/>
    <w:rsid w:val="00420DCF"/>
    <w:rsid w:val="00427962"/>
    <w:rsid w:val="00432DAD"/>
    <w:rsid w:val="00433A61"/>
    <w:rsid w:val="0046106A"/>
    <w:rsid w:val="00464DF7"/>
    <w:rsid w:val="00466498"/>
    <w:rsid w:val="0046651B"/>
    <w:rsid w:val="00470A8A"/>
    <w:rsid w:val="00477581"/>
    <w:rsid w:val="004959E6"/>
    <w:rsid w:val="004B05CA"/>
    <w:rsid w:val="004B3269"/>
    <w:rsid w:val="004B41B6"/>
    <w:rsid w:val="004C4512"/>
    <w:rsid w:val="004C5EEF"/>
    <w:rsid w:val="004D28C1"/>
    <w:rsid w:val="004D6494"/>
    <w:rsid w:val="004E18C5"/>
    <w:rsid w:val="00525BFE"/>
    <w:rsid w:val="00525C4A"/>
    <w:rsid w:val="005340FD"/>
    <w:rsid w:val="005438AD"/>
    <w:rsid w:val="005446D4"/>
    <w:rsid w:val="00545B46"/>
    <w:rsid w:val="00550023"/>
    <w:rsid w:val="0055177A"/>
    <w:rsid w:val="0055358D"/>
    <w:rsid w:val="005553E3"/>
    <w:rsid w:val="005615C7"/>
    <w:rsid w:val="00562E7C"/>
    <w:rsid w:val="005755E0"/>
    <w:rsid w:val="00575A73"/>
    <w:rsid w:val="0058204F"/>
    <w:rsid w:val="005974DB"/>
    <w:rsid w:val="005A5DA5"/>
    <w:rsid w:val="005B739C"/>
    <w:rsid w:val="005C22A4"/>
    <w:rsid w:val="005C411E"/>
    <w:rsid w:val="005D03BD"/>
    <w:rsid w:val="005D2438"/>
    <w:rsid w:val="005D5A70"/>
    <w:rsid w:val="005E1CF0"/>
    <w:rsid w:val="005E7AEC"/>
    <w:rsid w:val="005F0251"/>
    <w:rsid w:val="006049B5"/>
    <w:rsid w:val="00605F30"/>
    <w:rsid w:val="00612EDC"/>
    <w:rsid w:val="0061318B"/>
    <w:rsid w:val="0062479D"/>
    <w:rsid w:val="00627F63"/>
    <w:rsid w:val="00631E55"/>
    <w:rsid w:val="00637660"/>
    <w:rsid w:val="00642324"/>
    <w:rsid w:val="006452F6"/>
    <w:rsid w:val="00645FF8"/>
    <w:rsid w:val="0065764E"/>
    <w:rsid w:val="00662CA5"/>
    <w:rsid w:val="00681D7F"/>
    <w:rsid w:val="00690C60"/>
    <w:rsid w:val="006A4F7C"/>
    <w:rsid w:val="006B3B32"/>
    <w:rsid w:val="006C441F"/>
    <w:rsid w:val="006D0070"/>
    <w:rsid w:val="006D6160"/>
    <w:rsid w:val="006D7395"/>
    <w:rsid w:val="006E15E2"/>
    <w:rsid w:val="006E3FE5"/>
    <w:rsid w:val="006E6080"/>
    <w:rsid w:val="006F1B48"/>
    <w:rsid w:val="006F4687"/>
    <w:rsid w:val="006F5D3D"/>
    <w:rsid w:val="0070277E"/>
    <w:rsid w:val="00716AA1"/>
    <w:rsid w:val="007176DF"/>
    <w:rsid w:val="00724167"/>
    <w:rsid w:val="00752533"/>
    <w:rsid w:val="00765864"/>
    <w:rsid w:val="007722C2"/>
    <w:rsid w:val="00773EE1"/>
    <w:rsid w:val="00783345"/>
    <w:rsid w:val="007842A6"/>
    <w:rsid w:val="00785593"/>
    <w:rsid w:val="007A1C5C"/>
    <w:rsid w:val="007A3A63"/>
    <w:rsid w:val="007B4FC0"/>
    <w:rsid w:val="007B5594"/>
    <w:rsid w:val="007C2C93"/>
    <w:rsid w:val="007C3301"/>
    <w:rsid w:val="007C49E4"/>
    <w:rsid w:val="007D4007"/>
    <w:rsid w:val="007D6088"/>
    <w:rsid w:val="007F7F89"/>
    <w:rsid w:val="00803F0C"/>
    <w:rsid w:val="00804B9D"/>
    <w:rsid w:val="00805C36"/>
    <w:rsid w:val="00805FB1"/>
    <w:rsid w:val="00806605"/>
    <w:rsid w:val="00810E63"/>
    <w:rsid w:val="00812301"/>
    <w:rsid w:val="008157C9"/>
    <w:rsid w:val="00830E7B"/>
    <w:rsid w:val="008310CA"/>
    <w:rsid w:val="00831553"/>
    <w:rsid w:val="008369EC"/>
    <w:rsid w:val="008460D3"/>
    <w:rsid w:val="008532F6"/>
    <w:rsid w:val="00865CF9"/>
    <w:rsid w:val="00874DAD"/>
    <w:rsid w:val="00875D70"/>
    <w:rsid w:val="008832B2"/>
    <w:rsid w:val="00895BC6"/>
    <w:rsid w:val="008A08E6"/>
    <w:rsid w:val="008A43BA"/>
    <w:rsid w:val="008C07BA"/>
    <w:rsid w:val="008C0929"/>
    <w:rsid w:val="008C124A"/>
    <w:rsid w:val="008C142A"/>
    <w:rsid w:val="008C70EE"/>
    <w:rsid w:val="008D339B"/>
    <w:rsid w:val="008D6F3F"/>
    <w:rsid w:val="008F59B8"/>
    <w:rsid w:val="00904FE1"/>
    <w:rsid w:val="00936D1C"/>
    <w:rsid w:val="0094239F"/>
    <w:rsid w:val="00943F57"/>
    <w:rsid w:val="009530C7"/>
    <w:rsid w:val="00954E60"/>
    <w:rsid w:val="00955A71"/>
    <w:rsid w:val="00977A11"/>
    <w:rsid w:val="00981838"/>
    <w:rsid w:val="00982133"/>
    <w:rsid w:val="00990A00"/>
    <w:rsid w:val="00991867"/>
    <w:rsid w:val="00994911"/>
    <w:rsid w:val="00996CB7"/>
    <w:rsid w:val="00997D0A"/>
    <w:rsid w:val="009A56D7"/>
    <w:rsid w:val="009B2A85"/>
    <w:rsid w:val="009B3C3B"/>
    <w:rsid w:val="009C1A38"/>
    <w:rsid w:val="009C629B"/>
    <w:rsid w:val="009D2B1D"/>
    <w:rsid w:val="009D406E"/>
    <w:rsid w:val="009E1CDB"/>
    <w:rsid w:val="009E4896"/>
    <w:rsid w:val="009F4DF4"/>
    <w:rsid w:val="00A0182B"/>
    <w:rsid w:val="00A063F7"/>
    <w:rsid w:val="00A132FD"/>
    <w:rsid w:val="00A24AC7"/>
    <w:rsid w:val="00A4258A"/>
    <w:rsid w:val="00A5373C"/>
    <w:rsid w:val="00A5607C"/>
    <w:rsid w:val="00A61F84"/>
    <w:rsid w:val="00A76F9C"/>
    <w:rsid w:val="00A830E4"/>
    <w:rsid w:val="00AA4DCB"/>
    <w:rsid w:val="00AA524A"/>
    <w:rsid w:val="00AB41CC"/>
    <w:rsid w:val="00AC00C1"/>
    <w:rsid w:val="00AD0C89"/>
    <w:rsid w:val="00AD2A56"/>
    <w:rsid w:val="00AD3B3A"/>
    <w:rsid w:val="00AD4C13"/>
    <w:rsid w:val="00AE03E9"/>
    <w:rsid w:val="00AE09FF"/>
    <w:rsid w:val="00AF0E08"/>
    <w:rsid w:val="00AF2620"/>
    <w:rsid w:val="00B02106"/>
    <w:rsid w:val="00B041EA"/>
    <w:rsid w:val="00B10781"/>
    <w:rsid w:val="00B108FF"/>
    <w:rsid w:val="00B12D2F"/>
    <w:rsid w:val="00B13193"/>
    <w:rsid w:val="00B2162D"/>
    <w:rsid w:val="00B226B7"/>
    <w:rsid w:val="00B37197"/>
    <w:rsid w:val="00B413E7"/>
    <w:rsid w:val="00B463BD"/>
    <w:rsid w:val="00B508A8"/>
    <w:rsid w:val="00B65260"/>
    <w:rsid w:val="00B74EB2"/>
    <w:rsid w:val="00B77EC8"/>
    <w:rsid w:val="00B800AC"/>
    <w:rsid w:val="00B804C9"/>
    <w:rsid w:val="00B85BA3"/>
    <w:rsid w:val="00B8618D"/>
    <w:rsid w:val="00B86246"/>
    <w:rsid w:val="00B86D89"/>
    <w:rsid w:val="00B9430F"/>
    <w:rsid w:val="00B946DB"/>
    <w:rsid w:val="00BA1FE9"/>
    <w:rsid w:val="00BA20E8"/>
    <w:rsid w:val="00BA3FC9"/>
    <w:rsid w:val="00BA64DC"/>
    <w:rsid w:val="00BA6CB2"/>
    <w:rsid w:val="00BB3B95"/>
    <w:rsid w:val="00BB468B"/>
    <w:rsid w:val="00BB492E"/>
    <w:rsid w:val="00BC4CAC"/>
    <w:rsid w:val="00BC683F"/>
    <w:rsid w:val="00BD1FED"/>
    <w:rsid w:val="00BD2C79"/>
    <w:rsid w:val="00BD57A7"/>
    <w:rsid w:val="00BD6605"/>
    <w:rsid w:val="00BE23BD"/>
    <w:rsid w:val="00BE2EBF"/>
    <w:rsid w:val="00BF141F"/>
    <w:rsid w:val="00BF2224"/>
    <w:rsid w:val="00BF5E14"/>
    <w:rsid w:val="00BF7843"/>
    <w:rsid w:val="00C01378"/>
    <w:rsid w:val="00C04EDE"/>
    <w:rsid w:val="00C20A40"/>
    <w:rsid w:val="00C21D7B"/>
    <w:rsid w:val="00C23D1C"/>
    <w:rsid w:val="00C2507A"/>
    <w:rsid w:val="00C302BF"/>
    <w:rsid w:val="00C377D1"/>
    <w:rsid w:val="00C63E27"/>
    <w:rsid w:val="00C662BF"/>
    <w:rsid w:val="00C71426"/>
    <w:rsid w:val="00C7533C"/>
    <w:rsid w:val="00C80A4C"/>
    <w:rsid w:val="00C85DF4"/>
    <w:rsid w:val="00C926F4"/>
    <w:rsid w:val="00C937FA"/>
    <w:rsid w:val="00C9382E"/>
    <w:rsid w:val="00C94A63"/>
    <w:rsid w:val="00CC1142"/>
    <w:rsid w:val="00CC1A4D"/>
    <w:rsid w:val="00CC2EFD"/>
    <w:rsid w:val="00CD1A48"/>
    <w:rsid w:val="00CD3742"/>
    <w:rsid w:val="00D1442B"/>
    <w:rsid w:val="00D252CF"/>
    <w:rsid w:val="00D26F1F"/>
    <w:rsid w:val="00D308FC"/>
    <w:rsid w:val="00D34550"/>
    <w:rsid w:val="00D408AE"/>
    <w:rsid w:val="00D55C6E"/>
    <w:rsid w:val="00D6010A"/>
    <w:rsid w:val="00D73395"/>
    <w:rsid w:val="00D8677E"/>
    <w:rsid w:val="00DA0BCD"/>
    <w:rsid w:val="00DA27DB"/>
    <w:rsid w:val="00DA3298"/>
    <w:rsid w:val="00DA4E16"/>
    <w:rsid w:val="00DB2FED"/>
    <w:rsid w:val="00DC6674"/>
    <w:rsid w:val="00DD2F0C"/>
    <w:rsid w:val="00DE2F19"/>
    <w:rsid w:val="00DF1087"/>
    <w:rsid w:val="00E010BB"/>
    <w:rsid w:val="00E066D9"/>
    <w:rsid w:val="00E12BDE"/>
    <w:rsid w:val="00E138D9"/>
    <w:rsid w:val="00E23EF1"/>
    <w:rsid w:val="00E27CAF"/>
    <w:rsid w:val="00E3111B"/>
    <w:rsid w:val="00E31357"/>
    <w:rsid w:val="00E367F7"/>
    <w:rsid w:val="00E44A55"/>
    <w:rsid w:val="00E44F67"/>
    <w:rsid w:val="00E4542A"/>
    <w:rsid w:val="00E53E03"/>
    <w:rsid w:val="00E55CDE"/>
    <w:rsid w:val="00E574CA"/>
    <w:rsid w:val="00E74715"/>
    <w:rsid w:val="00E84D7C"/>
    <w:rsid w:val="00E868AB"/>
    <w:rsid w:val="00E95289"/>
    <w:rsid w:val="00EA45C6"/>
    <w:rsid w:val="00EB318F"/>
    <w:rsid w:val="00EC446D"/>
    <w:rsid w:val="00EC556F"/>
    <w:rsid w:val="00EC792F"/>
    <w:rsid w:val="00ED641A"/>
    <w:rsid w:val="00EE06B1"/>
    <w:rsid w:val="00EE2E96"/>
    <w:rsid w:val="00EE3726"/>
    <w:rsid w:val="00EF1CE2"/>
    <w:rsid w:val="00EF28E4"/>
    <w:rsid w:val="00EF2A3B"/>
    <w:rsid w:val="00EF79F9"/>
    <w:rsid w:val="00EF7A44"/>
    <w:rsid w:val="00F10A94"/>
    <w:rsid w:val="00F1449C"/>
    <w:rsid w:val="00F2178E"/>
    <w:rsid w:val="00F31AF9"/>
    <w:rsid w:val="00F3259C"/>
    <w:rsid w:val="00F33A15"/>
    <w:rsid w:val="00F3760B"/>
    <w:rsid w:val="00F414B0"/>
    <w:rsid w:val="00F46BF7"/>
    <w:rsid w:val="00F631A8"/>
    <w:rsid w:val="00F71019"/>
    <w:rsid w:val="00F83153"/>
    <w:rsid w:val="00F93FA6"/>
    <w:rsid w:val="00F943A9"/>
    <w:rsid w:val="00FA0B08"/>
    <w:rsid w:val="00FA2145"/>
    <w:rsid w:val="00FA753B"/>
    <w:rsid w:val="00FB3EE6"/>
    <w:rsid w:val="00FB74F0"/>
    <w:rsid w:val="00FB7DD5"/>
    <w:rsid w:val="00FC5797"/>
    <w:rsid w:val="00FD5195"/>
    <w:rsid w:val="00FD5B14"/>
    <w:rsid w:val="00FE22EF"/>
    <w:rsid w:val="00FE37F0"/>
    <w:rsid w:val="00FE73F8"/>
    <w:rsid w:val="00FE7A49"/>
    <w:rsid w:val="00FF36E9"/>
    <w:rsid w:val="00FF468E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BF92068"/>
  <w15:chartTrackingRefBased/>
  <w15:docId w15:val="{C848485A-E28C-4693-BDD6-58F953D6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5B9F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5C8"/>
    <w:rPr>
      <w:color w:val="0000FF"/>
      <w:u w:val="single"/>
    </w:rPr>
  </w:style>
  <w:style w:type="paragraph" w:styleId="a4">
    <w:name w:val="Balloon Text"/>
    <w:basedOn w:val="a"/>
    <w:semiHidden/>
    <w:rsid w:val="00A132F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CC2EFD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06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20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2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208A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7533C"/>
  </w:style>
  <w:style w:type="character" w:customStyle="1" w:styleId="ab">
    <w:name w:val="日付 (文字)"/>
    <w:link w:val="aa"/>
    <w:uiPriority w:val="99"/>
    <w:semiHidden/>
    <w:rsid w:val="00C7533C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8C09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092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C092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092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C0929"/>
    <w:rPr>
      <w:b/>
      <w:bCs/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F5B9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97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BC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798">
          <w:marLeft w:val="0"/>
          <w:marRight w:val="0"/>
          <w:marTop w:val="0"/>
          <w:marBottom w:val="0"/>
          <w:divBdr>
            <w:top w:val="dotted" w:sz="6" w:space="23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661">
          <w:marLeft w:val="0"/>
          <w:marRight w:val="0"/>
          <w:marTop w:val="0"/>
          <w:marBottom w:val="0"/>
          <w:divBdr>
            <w:top w:val="dotted" w:sz="6" w:space="23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5%A0%8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.wikipedia.org/wiki/%E7%9F%B3%E5%9E%A3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</vt:lpstr>
      <vt:lpstr>平成１５年２月</vt:lpstr>
    </vt:vector>
  </TitlesOfParts>
  <Company/>
  <LinksUpToDate>false</LinksUpToDate>
  <CharactersWithSpaces>1822</CharactersWithSpaces>
  <SharedDoc>false</SharedDoc>
  <HLinks>
    <vt:vector size="12" baseType="variant"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https://ja.wikipedia.org/wiki/%E5%A0%80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https://ja.wikipedia.org/wiki/%E7%9F%B3%E5%9E%A3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</dc:title>
  <dc:subject/>
  <dc:creator>粟辻康夫</dc:creator>
  <cp:keywords/>
  <cp:lastModifiedBy>utsumi fumiyo</cp:lastModifiedBy>
  <cp:revision>4</cp:revision>
  <cp:lastPrinted>2020-09-25T11:48:00Z</cp:lastPrinted>
  <dcterms:created xsi:type="dcterms:W3CDTF">2022-03-12T06:58:00Z</dcterms:created>
  <dcterms:modified xsi:type="dcterms:W3CDTF">2022-03-12T07:28:00Z</dcterms:modified>
</cp:coreProperties>
</file>