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F065" w14:textId="0C19ECB3" w:rsidR="00DC2DC3" w:rsidRDefault="00DC2DC3" w:rsidP="00DC2DC3">
      <w:r w:rsidRPr="00DC2DC3">
        <w:rPr>
          <w:rFonts w:hint="eastAsia"/>
          <w:b/>
          <w:bCs/>
        </w:rPr>
        <w:t>多くの環境論批判</w:t>
      </w:r>
      <w:r w:rsidR="00164029">
        <w:rPr>
          <w:rFonts w:hint="eastAsia"/>
        </w:rPr>
        <w:t xml:space="preserve">　</w:t>
      </w:r>
      <w:r w:rsidR="00164029">
        <w:rPr>
          <w:rFonts w:hint="eastAsia"/>
        </w:rPr>
        <w:t xml:space="preserve">　　　　　　　　　　　　　　　　　　　　　　　　　　　　　　　</w:t>
      </w:r>
      <w:r w:rsidR="00164029">
        <w:rPr>
          <w:rFonts w:hint="eastAsia"/>
        </w:rPr>
        <w:t>2023/２/17</w:t>
      </w:r>
    </w:p>
    <w:p w14:paraId="599A35C4" w14:textId="77777777" w:rsidR="00164029" w:rsidRPr="00DC2DC3" w:rsidRDefault="00164029" w:rsidP="00DC2DC3">
      <w:pPr>
        <w:rPr>
          <w:b/>
          <w:bCs/>
        </w:rPr>
      </w:pPr>
    </w:p>
    <w:p w14:paraId="58B363BA" w14:textId="03988D85" w:rsidR="00D82BA4" w:rsidRDefault="00DC2DC3" w:rsidP="00164029">
      <w:pPr>
        <w:ind w:firstLineChars="200" w:firstLine="420"/>
      </w:pPr>
      <w:r w:rsidRPr="00DC2DC3">
        <w:rPr>
          <w:rFonts w:asciiTheme="minorEastAsia" w:hAnsiTheme="minorEastAsia" w:hint="eastAsia"/>
        </w:rPr>
        <w:t>斎藤幸平著「</w:t>
      </w:r>
      <w:r w:rsidR="00D82BA4" w:rsidRPr="00DC2DC3">
        <w:rPr>
          <w:rFonts w:asciiTheme="minorEastAsia" w:hAnsiTheme="minorEastAsia" w:hint="eastAsia"/>
        </w:rPr>
        <w:t>人新世の資本論</w:t>
      </w:r>
      <w:r w:rsidR="00D82BA4">
        <w:rPr>
          <w:rFonts w:hint="eastAsia"/>
        </w:rPr>
        <w:t>」</w:t>
      </w:r>
      <w:r>
        <w:rPr>
          <w:rFonts w:hint="eastAsia"/>
        </w:rPr>
        <w:t xml:space="preserve">から　</w:t>
      </w:r>
    </w:p>
    <w:p w14:paraId="765BDD2B" w14:textId="1E13B470" w:rsidR="00D82BA4" w:rsidRDefault="00D82BA4" w:rsidP="00DC2DC3">
      <w:pPr>
        <w:ind w:firstLineChars="500" w:firstLine="1050"/>
      </w:pPr>
      <w:r>
        <w:rPr>
          <w:rFonts w:hint="eastAsia"/>
        </w:rPr>
        <w:t xml:space="preserve">著者紹介　１９８７年生まれ　ベルリン・フンボルト大哲学科卒　東大准教授　</w:t>
      </w:r>
    </w:p>
    <w:p w14:paraId="53080D00" w14:textId="60237F32" w:rsidR="00D82BA4" w:rsidRDefault="00D82BA4">
      <w:r>
        <w:rPr>
          <w:rFonts w:hint="eastAsia"/>
        </w:rPr>
        <w:t xml:space="preserve">　　　　　</w:t>
      </w:r>
      <w:r w:rsidR="00DC2DC3">
        <w:rPr>
          <w:rFonts w:hint="eastAsia"/>
        </w:rPr>
        <w:t xml:space="preserve">　　　　　</w:t>
      </w:r>
      <w:r>
        <w:rPr>
          <w:rFonts w:hint="eastAsia"/>
        </w:rPr>
        <w:t>専門は経済思想、社会思想</w:t>
      </w:r>
      <w:r w:rsidR="004566C8">
        <w:rPr>
          <w:rFonts w:hint="eastAsia"/>
        </w:rPr>
        <w:t>、ドイッッチャー記念賞を最年少受賞</w:t>
      </w:r>
      <w:r>
        <w:rPr>
          <w:rFonts w:hint="eastAsia"/>
        </w:rPr>
        <w:t xml:space="preserve">　　　　　</w:t>
      </w:r>
    </w:p>
    <w:p w14:paraId="08F03EB9" w14:textId="2F3BA388" w:rsidR="00D82BA4" w:rsidRDefault="00D82BA4">
      <w:r>
        <w:rPr>
          <w:rFonts w:hint="eastAsia"/>
        </w:rPr>
        <w:t xml:space="preserve">　　　　　</w:t>
      </w:r>
      <w:r w:rsidR="00DC2DC3">
        <w:rPr>
          <w:rFonts w:hint="eastAsia"/>
        </w:rPr>
        <w:t xml:space="preserve">　　　　　</w:t>
      </w:r>
      <w:r>
        <w:rPr>
          <w:rFonts w:hint="eastAsia"/>
        </w:rPr>
        <w:t>気候変動危機の解決のヒントを晩期マルクス思想から</w:t>
      </w:r>
      <w:r w:rsidR="00BC5632">
        <w:rPr>
          <w:rFonts w:hint="eastAsia"/>
        </w:rPr>
        <w:t>学ぶ</w:t>
      </w:r>
    </w:p>
    <w:p w14:paraId="2A07AD83" w14:textId="6FBA040B" w:rsidR="00C92440" w:rsidRDefault="00C92440">
      <w:r>
        <w:rPr>
          <w:rFonts w:hint="eastAsia"/>
        </w:rPr>
        <w:t>１．「人新世」の名付け親</w:t>
      </w:r>
    </w:p>
    <w:p w14:paraId="7B5B3654" w14:textId="77777777" w:rsidR="00C92440" w:rsidRDefault="00C92440">
      <w:r>
        <w:rPr>
          <w:rFonts w:hint="eastAsia"/>
        </w:rPr>
        <w:t xml:space="preserve">　　　オランダの大気科学者でオゾンホールの研究で知られたパウル・クルッツエンが２０００年に提</w:t>
      </w:r>
    </w:p>
    <w:p w14:paraId="4E3A085D" w14:textId="2C6F22EA" w:rsidR="00C92440" w:rsidRDefault="00C92440">
      <w:r>
        <w:rPr>
          <w:rFonts w:hint="eastAsia"/>
        </w:rPr>
        <w:t xml:space="preserve">　　　唱した造語。</w:t>
      </w:r>
      <w:r w:rsidR="00E62CFC">
        <w:rPr>
          <w:rFonts w:hint="eastAsia"/>
        </w:rPr>
        <w:t>人類が地質や生態系に影響を与えた想定上の地質時代。</w:t>
      </w:r>
      <w:r w:rsidR="00B55DB1">
        <w:rPr>
          <w:rFonts w:hint="eastAsia"/>
        </w:rPr>
        <w:t>（古生代</w:t>
      </w:r>
      <w:r w:rsidR="001C17F0">
        <w:rPr>
          <w:rFonts w:hint="eastAsia"/>
        </w:rPr>
        <w:t>、中世代、</w:t>
      </w:r>
      <w:r w:rsidR="00B55DB1">
        <w:rPr>
          <w:rFonts w:hint="eastAsia"/>
        </w:rPr>
        <w:t>新</w:t>
      </w:r>
      <w:r w:rsidR="001C17F0">
        <w:rPr>
          <w:rFonts w:hint="eastAsia"/>
        </w:rPr>
        <w:t>生代）</w:t>
      </w:r>
    </w:p>
    <w:p w14:paraId="71E39F05" w14:textId="04C653BF" w:rsidR="00E62CFC" w:rsidRDefault="00E62CFC">
      <w:r>
        <w:rPr>
          <w:rFonts w:hint="eastAsia"/>
        </w:rPr>
        <w:t>２．現状認識</w:t>
      </w:r>
    </w:p>
    <w:p w14:paraId="0B3C1906" w14:textId="3248F50E" w:rsidR="00E62CFC" w:rsidRDefault="00E62CFC" w:rsidP="001C17F0">
      <w:pPr>
        <w:ind w:left="630" w:hangingChars="300" w:hanging="630"/>
      </w:pPr>
      <w:r>
        <w:rPr>
          <w:rFonts w:hint="eastAsia"/>
        </w:rPr>
        <w:t xml:space="preserve">　　　</w:t>
      </w:r>
      <w:r w:rsidR="001C17F0">
        <w:rPr>
          <w:rFonts w:hint="eastAsia"/>
        </w:rPr>
        <w:t>人類の営みが</w:t>
      </w:r>
      <w:r>
        <w:rPr>
          <w:rFonts w:hint="eastAsia"/>
        </w:rPr>
        <w:t>地球を大きく変えてしまった。</w:t>
      </w:r>
      <w:r w:rsidR="001C17F0">
        <w:rPr>
          <w:rFonts w:hint="eastAsia"/>
        </w:rPr>
        <w:t>実際、ビル、工場、農地、ダムなどが地表を埋め尽くし地球の表面を覆いつくした。</w:t>
      </w:r>
      <w:r>
        <w:rPr>
          <w:rFonts w:hint="eastAsia"/>
        </w:rPr>
        <w:t>とりわけ人間の活動によって増大しているのがＣＯ２。産業革命前のＣＯ２濃度は２８０ｐｐｍであったが今は南極でも４００ｐｐｍに増加</w:t>
      </w:r>
      <w:r w:rsidR="001C17F0">
        <w:rPr>
          <w:rFonts w:hint="eastAsia"/>
        </w:rPr>
        <w:t>。</w:t>
      </w:r>
      <w:r>
        <w:rPr>
          <w:rFonts w:hint="eastAsia"/>
        </w:rPr>
        <w:t>近代化による経済成長は豊かな生活を約束していたはずだったが</w:t>
      </w:r>
      <w:r w:rsidR="007666F5">
        <w:rPr>
          <w:rFonts w:hint="eastAsia"/>
        </w:rPr>
        <w:t xml:space="preserve">　経済成長が人類の繁栄の基盤を切り崩している。</w:t>
      </w:r>
    </w:p>
    <w:p w14:paraId="33EDF726" w14:textId="5A8BB2D7" w:rsidR="00664142" w:rsidRDefault="00664142" w:rsidP="001C17F0">
      <w:pPr>
        <w:ind w:left="630" w:hangingChars="300" w:hanging="630"/>
      </w:pPr>
      <w:r>
        <w:rPr>
          <w:rFonts w:hint="eastAsia"/>
        </w:rPr>
        <w:t>３．環境対策の数々</w:t>
      </w:r>
    </w:p>
    <w:p w14:paraId="70A5AB70" w14:textId="712AC0A3" w:rsidR="007666F5" w:rsidRDefault="00664142" w:rsidP="00664142">
      <w:pPr>
        <w:ind w:firstLineChars="100" w:firstLine="210"/>
      </w:pPr>
      <w:r>
        <w:rPr>
          <w:rFonts w:hint="eastAsia"/>
        </w:rPr>
        <w:t>１）</w:t>
      </w:r>
      <w:r w:rsidR="007666F5">
        <w:rPr>
          <w:rFonts w:hint="eastAsia"/>
        </w:rPr>
        <w:t>ノードハウスの主張（２０１８年ノーベル経済学賞受賞）</w:t>
      </w:r>
    </w:p>
    <w:p w14:paraId="554EAEFE" w14:textId="0CBED6DF" w:rsidR="007666F5" w:rsidRDefault="00664142" w:rsidP="00664142">
      <w:pPr>
        <w:ind w:leftChars="100" w:left="630" w:hangingChars="200" w:hanging="420"/>
      </w:pPr>
      <w:r>
        <w:rPr>
          <w:rFonts w:hint="eastAsia"/>
        </w:rPr>
        <w:t xml:space="preserve">　　</w:t>
      </w:r>
      <w:r w:rsidR="007666F5">
        <w:rPr>
          <w:rFonts w:hint="eastAsia"/>
        </w:rPr>
        <w:t>１９９１年の論文でＣＯ２対策</w:t>
      </w:r>
      <w:r>
        <w:rPr>
          <w:rFonts w:hint="eastAsia"/>
        </w:rPr>
        <w:t>として炭素税導入</w:t>
      </w:r>
      <w:r w:rsidR="007666F5">
        <w:rPr>
          <w:rFonts w:hint="eastAsia"/>
        </w:rPr>
        <w:t>を提唱。しかし、行き過ぎた削減目標は経済成長を阻害する。</w:t>
      </w:r>
      <w:r w:rsidR="00DE6025">
        <w:rPr>
          <w:rFonts w:hint="eastAsia"/>
        </w:rPr>
        <w:t>気候変動を心配するより経済成長を続けた方が良い。経済成長によって新しい技術が</w:t>
      </w:r>
    </w:p>
    <w:p w14:paraId="15020842" w14:textId="77777777" w:rsidR="00DE6025" w:rsidRDefault="00DE6025" w:rsidP="00DE6025">
      <w:pPr>
        <w:ind w:leftChars="100" w:left="630" w:hangingChars="200" w:hanging="420"/>
      </w:pPr>
      <w:r>
        <w:rPr>
          <w:rFonts w:hint="eastAsia"/>
        </w:rPr>
        <w:t xml:space="preserve">　　生まれ、気候変動に対処できるようになる。この主張がパリ協定にも影響。</w:t>
      </w:r>
    </w:p>
    <w:p w14:paraId="1B0DDC5B" w14:textId="404DB522" w:rsidR="002A168C" w:rsidRDefault="0046646C" w:rsidP="00DE6025">
      <w:pPr>
        <w:ind w:leftChars="300" w:left="630"/>
      </w:pPr>
      <w:r>
        <w:rPr>
          <w:rFonts w:hint="eastAsia"/>
        </w:rPr>
        <w:t>ところが</w:t>
      </w:r>
      <w:r w:rsidR="007666F5">
        <w:rPr>
          <w:rFonts w:hint="eastAsia"/>
        </w:rPr>
        <w:t>彼のやり方でＣＯ２対策をやると２１００年の</w:t>
      </w:r>
      <w:r w:rsidR="004244F9">
        <w:rPr>
          <w:rFonts w:hint="eastAsia"/>
        </w:rPr>
        <w:t>平均気温は３．５Ｃ上昇する。</w:t>
      </w:r>
      <w:r>
        <w:rPr>
          <w:rFonts w:hint="eastAsia"/>
        </w:rPr>
        <w:t xml:space="preserve">つまり　</w:t>
      </w:r>
      <w:r w:rsidR="00EC229C">
        <w:rPr>
          <w:rFonts w:hint="eastAsia"/>
        </w:rPr>
        <w:t>甘い</w:t>
      </w:r>
      <w:r>
        <w:rPr>
          <w:rFonts w:hint="eastAsia"/>
        </w:rPr>
        <w:t>。日本を例にとれば2℃</w:t>
      </w:r>
      <w:r w:rsidR="002A168C">
        <w:rPr>
          <w:rFonts w:hint="eastAsia"/>
        </w:rPr>
        <w:t>上昇すればサンゴは死滅、台風の巨大化、豪雨被害増大、農作物への影響</w:t>
      </w:r>
      <w:r w:rsidR="00DE6025">
        <w:rPr>
          <w:rFonts w:hint="eastAsia"/>
        </w:rPr>
        <w:t>。</w:t>
      </w:r>
      <w:r w:rsidR="002A168C">
        <w:rPr>
          <w:rFonts w:hint="eastAsia"/>
        </w:rPr>
        <w:t>海面上昇が続けば江東区、墨田区、江戸川区では高潮の影響を受ける。</w:t>
      </w:r>
    </w:p>
    <w:p w14:paraId="002A9F0A" w14:textId="76792732" w:rsidR="00CD3182" w:rsidRDefault="00CD3182" w:rsidP="00DE6025">
      <w:pPr>
        <w:ind w:leftChars="300" w:left="630"/>
      </w:pPr>
      <w:r>
        <w:rPr>
          <w:rFonts w:hint="eastAsia"/>
        </w:rPr>
        <w:t>２０１８年の豪雨被害額は１兆２千億。人類が必要とする食料供給が不可能となる。</w:t>
      </w:r>
    </w:p>
    <w:p w14:paraId="7D48B4FC" w14:textId="3816086B" w:rsidR="00CD3182" w:rsidRDefault="00CD3182" w:rsidP="00DE6025">
      <w:pPr>
        <w:ind w:leftChars="300" w:left="630"/>
      </w:pPr>
      <w:r>
        <w:rPr>
          <w:rFonts w:hint="eastAsia"/>
        </w:rPr>
        <w:t>結果、経済成長を最優先にして問題を先送りにしている。</w:t>
      </w:r>
    </w:p>
    <w:p w14:paraId="09D848E6" w14:textId="5D05944D" w:rsidR="00CD3182" w:rsidRDefault="00DE6025" w:rsidP="00CD3182">
      <w:pPr>
        <w:ind w:firstLineChars="100" w:firstLine="210"/>
      </w:pPr>
      <w:r>
        <w:rPr>
          <w:rFonts w:hint="eastAsia"/>
        </w:rPr>
        <w:t>２）</w:t>
      </w:r>
      <w:r w:rsidR="002A168C">
        <w:rPr>
          <w:rFonts w:hint="eastAsia"/>
        </w:rPr>
        <w:t>犠牲を不可視化する外部化</w:t>
      </w:r>
      <w:r w:rsidR="00CA40F7">
        <w:rPr>
          <w:rFonts w:hint="eastAsia"/>
        </w:rPr>
        <w:t>社会（ドイツの社会学者レーセニッヒ）</w:t>
      </w:r>
    </w:p>
    <w:p w14:paraId="5DCD8FDF" w14:textId="04912DBC" w:rsidR="002A168C" w:rsidRDefault="002A168C" w:rsidP="00CD3182">
      <w:pPr>
        <w:ind w:firstLineChars="100" w:firstLine="210"/>
      </w:pPr>
      <w:r>
        <w:rPr>
          <w:rFonts w:hint="eastAsia"/>
        </w:rPr>
        <w:t xml:space="preserve">　　</w:t>
      </w:r>
      <w:r w:rsidR="000113AA">
        <w:rPr>
          <w:rFonts w:hint="eastAsia"/>
        </w:rPr>
        <w:t>環境危機を</w:t>
      </w:r>
      <w:r w:rsidR="00A12407">
        <w:rPr>
          <w:rFonts w:hint="eastAsia"/>
        </w:rPr>
        <w:t>低開発国に転嫁。</w:t>
      </w:r>
      <w:r w:rsidR="003765B5">
        <w:rPr>
          <w:rFonts w:hint="eastAsia"/>
        </w:rPr>
        <w:t>（知らない、知りたくない）</w:t>
      </w:r>
    </w:p>
    <w:p w14:paraId="066E26E6" w14:textId="214ECF87" w:rsidR="00A12407" w:rsidRDefault="00A12407" w:rsidP="006A56E6">
      <w:pPr>
        <w:ind w:left="4620" w:hangingChars="2200" w:hanging="4620"/>
      </w:pPr>
      <w:r>
        <w:rPr>
          <w:rFonts w:hint="eastAsia"/>
        </w:rPr>
        <w:t xml:space="preserve">　　　・ネシアやマレーシアでのパーム油生産：</w:t>
      </w:r>
      <w:r w:rsidR="00CA40F7">
        <w:rPr>
          <w:rFonts w:hint="eastAsia"/>
        </w:rPr>
        <w:t>アブラヤシ栽培のため</w:t>
      </w:r>
      <w:r>
        <w:rPr>
          <w:rFonts w:hint="eastAsia"/>
        </w:rPr>
        <w:t>熱帯雨林</w:t>
      </w:r>
      <w:r w:rsidR="00CA40F7">
        <w:rPr>
          <w:rFonts w:hint="eastAsia"/>
        </w:rPr>
        <w:t>を伐採</w:t>
      </w:r>
      <w:r>
        <w:rPr>
          <w:rFonts w:hint="eastAsia"/>
        </w:rPr>
        <w:t>→土壌侵食、農薬河川流入→魚減少</w:t>
      </w:r>
      <w:r w:rsidR="00CA40F7">
        <w:rPr>
          <w:rFonts w:hint="eastAsia"/>
        </w:rPr>
        <w:t>など地元住民に破壊的な影響</w:t>
      </w:r>
    </w:p>
    <w:p w14:paraId="144B73B9" w14:textId="26DC73BA" w:rsidR="006A56E6" w:rsidRDefault="00146CD3" w:rsidP="006A56E6">
      <w:pPr>
        <w:ind w:firstLineChars="300" w:firstLine="630"/>
      </w:pPr>
      <w:r>
        <w:rPr>
          <w:rFonts w:hint="eastAsia"/>
        </w:rPr>
        <w:t>・</w:t>
      </w:r>
      <w:r w:rsidR="001971DB">
        <w:rPr>
          <w:rFonts w:hint="eastAsia"/>
        </w:rPr>
        <w:t>ブラジルの鉄鉱石採掘現場でのダム決壊、</w:t>
      </w:r>
      <w:r w:rsidR="003765B5">
        <w:rPr>
          <w:rFonts w:hint="eastAsia"/>
        </w:rPr>
        <w:t>レアメタルをめぐる環境問題など</w:t>
      </w:r>
    </w:p>
    <w:p w14:paraId="623E4181" w14:textId="59365443" w:rsidR="006A56E6" w:rsidRDefault="006A56E6" w:rsidP="006A56E6">
      <w:pPr>
        <w:ind w:firstLineChars="300" w:firstLine="630"/>
      </w:pPr>
      <w:r>
        <w:rPr>
          <w:rFonts w:hint="eastAsia"/>
        </w:rPr>
        <w:t>・チリ―でのアドカボ栽培の問題→他の作物が栽培できなくなる。水を飲料よりアドカボ栽培に</w:t>
      </w:r>
    </w:p>
    <w:p w14:paraId="58D06282" w14:textId="77777777" w:rsidR="006A56E6" w:rsidRDefault="006A56E6" w:rsidP="00CA40F7">
      <w:pPr>
        <w:ind w:left="840" w:hangingChars="400" w:hanging="840"/>
      </w:pPr>
      <w:r>
        <w:rPr>
          <w:rFonts w:hint="eastAsia"/>
        </w:rPr>
        <w:t xml:space="preserve">　　　　　　アドカボ：森のバターと言われ健康と美容によい。（KA、ビタミンE、食物繊維など）</w:t>
      </w:r>
    </w:p>
    <w:p w14:paraId="677C2783" w14:textId="53847050" w:rsidR="00146CD3" w:rsidRDefault="006A56E6" w:rsidP="00CA40F7">
      <w:pPr>
        <w:ind w:left="840" w:hangingChars="400" w:hanging="840"/>
      </w:pPr>
      <w:r>
        <w:rPr>
          <w:rFonts w:hint="eastAsia"/>
        </w:rPr>
        <w:t xml:space="preserve">　　　　　　　　　　　アメリカではスポーツ観戦をしながらアボカドを食べるトレンドが大流行　</w:t>
      </w:r>
    </w:p>
    <w:p w14:paraId="22CAADBE" w14:textId="14FDCC76" w:rsidR="00A12407" w:rsidRDefault="00A12407" w:rsidP="007666F5">
      <w:r>
        <w:rPr>
          <w:rFonts w:hint="eastAsia"/>
        </w:rPr>
        <w:t xml:space="preserve">　　　</w:t>
      </w:r>
      <w:r w:rsidR="00EC229C">
        <w:rPr>
          <w:rFonts w:hint="eastAsia"/>
        </w:rPr>
        <w:t>現実</w:t>
      </w:r>
      <w:r>
        <w:rPr>
          <w:rFonts w:hint="eastAsia"/>
        </w:rPr>
        <w:t>直視しない→気づきが遅れる</w:t>
      </w:r>
    </w:p>
    <w:p w14:paraId="2C44D6D9" w14:textId="4F4C1383" w:rsidR="00A12407" w:rsidRDefault="00A12407" w:rsidP="007666F5">
      <w:r>
        <w:rPr>
          <w:rFonts w:hint="eastAsia"/>
        </w:rPr>
        <w:t xml:space="preserve">　　　外部化できるところがなくなった→先進国に被害（オーストラリアの山火事、スーパー台風）</w:t>
      </w:r>
    </w:p>
    <w:p w14:paraId="23C58FCF" w14:textId="542F97E9" w:rsidR="00DE6025" w:rsidRDefault="00DE6025" w:rsidP="00DE6025">
      <w:pPr>
        <w:ind w:firstLineChars="100" w:firstLine="210"/>
      </w:pPr>
      <w:r>
        <w:rPr>
          <w:rFonts w:hint="eastAsia"/>
        </w:rPr>
        <w:t>３）グリーン・ニューディール</w:t>
      </w:r>
      <w:r w:rsidR="00CD3182">
        <w:rPr>
          <w:rFonts w:hint="eastAsia"/>
        </w:rPr>
        <w:t>政策</w:t>
      </w:r>
    </w:p>
    <w:p w14:paraId="40E3A268" w14:textId="263FDAF8" w:rsidR="005B0218" w:rsidRDefault="005B0218" w:rsidP="00DE6025">
      <w:pPr>
        <w:ind w:firstLineChars="100" w:firstLine="210"/>
      </w:pPr>
      <w:r>
        <w:rPr>
          <w:rFonts w:hint="eastAsia"/>
        </w:rPr>
        <w:t xml:space="preserve">　　２００８年グリーンニューディールグループが発表。９名グループ　１０項目提言</w:t>
      </w:r>
    </w:p>
    <w:p w14:paraId="6D2AC885" w14:textId="77777777" w:rsidR="00DE6025" w:rsidRDefault="00DE6025" w:rsidP="00DE6025">
      <w:r>
        <w:rPr>
          <w:rFonts w:hint="eastAsia"/>
        </w:rPr>
        <w:t xml:space="preserve">　　　フリードマンなどが「グリーン革命」として期待</w:t>
      </w:r>
    </w:p>
    <w:p w14:paraId="5C0C50AF" w14:textId="3030D2AB" w:rsidR="00DE6025" w:rsidRDefault="00DE6025" w:rsidP="005B0218">
      <w:pPr>
        <w:ind w:left="630" w:hangingChars="300" w:hanging="630"/>
      </w:pPr>
      <w:r>
        <w:rPr>
          <w:rFonts w:hint="eastAsia"/>
        </w:rPr>
        <w:t xml:space="preserve">　　　気候変動を好機として</w:t>
      </w:r>
      <w:r w:rsidR="005B0218">
        <w:rPr>
          <w:rFonts w:hint="eastAsia"/>
        </w:rPr>
        <w:t>捉える</w:t>
      </w:r>
      <w:r>
        <w:rPr>
          <w:rFonts w:hint="eastAsia"/>
        </w:rPr>
        <w:t>。太陽光パネル、電気自動車、高速充電器、バイオマスエネルギーの</w:t>
      </w:r>
      <w:r w:rsidR="005B0218">
        <w:rPr>
          <w:rFonts w:hint="eastAsia"/>
        </w:rPr>
        <w:lastRenderedPageBreak/>
        <w:t>開発など</w:t>
      </w:r>
      <w:r w:rsidR="008A5ACA">
        <w:rPr>
          <w:rFonts w:hint="eastAsia"/>
        </w:rPr>
        <w:t>環境分野に大型投資を実施し、環境問題と景気浮上を両立させる</w:t>
      </w:r>
    </w:p>
    <w:p w14:paraId="179F8AFB" w14:textId="475F2C33" w:rsidR="005B0218" w:rsidRDefault="005B0218" w:rsidP="005B0218">
      <w:pPr>
        <w:ind w:left="630" w:hangingChars="300" w:hanging="630"/>
      </w:pPr>
      <w:r>
        <w:rPr>
          <w:rFonts w:hint="eastAsia"/>
        </w:rPr>
        <w:t xml:space="preserve">　　　バイデン</w:t>
      </w:r>
      <w:r w:rsidR="001E46DD">
        <w:rPr>
          <w:rFonts w:hint="eastAsia"/>
        </w:rPr>
        <w:t>・・・</w:t>
      </w:r>
      <w:r>
        <w:rPr>
          <w:rFonts w:hint="eastAsia"/>
        </w:rPr>
        <w:t>再生エネルギーに１５００億ドル、省エネで数</w:t>
      </w:r>
      <w:r w:rsidR="001E46DD">
        <w:rPr>
          <w:rFonts w:hint="eastAsia"/>
        </w:rPr>
        <w:t>百万規模の雇用創出</w:t>
      </w:r>
    </w:p>
    <w:p w14:paraId="0F9A1E89" w14:textId="40EFED53" w:rsidR="001E46DD" w:rsidRDefault="001E46DD" w:rsidP="005B0218">
      <w:pPr>
        <w:ind w:left="630" w:hangingChars="300" w:hanging="630"/>
      </w:pPr>
      <w:r>
        <w:rPr>
          <w:rFonts w:hint="eastAsia"/>
        </w:rPr>
        <w:t xml:space="preserve">　　　ドイツ・・・再生可能エネルギーに２４００億ドルの投資、２５万人の雇用創出</w:t>
      </w:r>
    </w:p>
    <w:p w14:paraId="4F7052CE" w14:textId="32EA730A" w:rsidR="001E46DD" w:rsidRDefault="001E46DD" w:rsidP="005B0218">
      <w:pPr>
        <w:ind w:left="630" w:hangingChars="300" w:hanging="630"/>
      </w:pPr>
      <w:r>
        <w:rPr>
          <w:rFonts w:hint="eastAsia"/>
        </w:rPr>
        <w:t xml:space="preserve">　　　中国・・・６０００億ドルの投資</w:t>
      </w:r>
    </w:p>
    <w:p w14:paraId="108DC286" w14:textId="77777777" w:rsidR="00CD5B7A" w:rsidRDefault="00CD5B7A" w:rsidP="00CD5B7A">
      <w:pPr>
        <w:ind w:firstLineChars="300" w:firstLine="630"/>
      </w:pPr>
      <w:r>
        <w:rPr>
          <w:rFonts w:hint="eastAsia"/>
        </w:rPr>
        <w:t>生産性の罠がある</w:t>
      </w:r>
    </w:p>
    <w:p w14:paraId="390D6BE3" w14:textId="43E7CE09" w:rsidR="00CD5B7A" w:rsidRDefault="008A5ACA" w:rsidP="00CD5B7A">
      <w:pPr>
        <w:ind w:firstLineChars="300" w:firstLine="630"/>
      </w:pPr>
      <w:r>
        <w:rPr>
          <w:rFonts w:hint="eastAsia"/>
        </w:rPr>
        <w:t>・</w:t>
      </w:r>
      <w:r w:rsidR="00CD5B7A">
        <w:rPr>
          <w:rFonts w:hint="eastAsia"/>
        </w:rPr>
        <w:t>再生可能エネルギーへの投資が増えているのに化石燃料の消費量は減っていない。</w:t>
      </w:r>
    </w:p>
    <w:p w14:paraId="52F0A5B3" w14:textId="6E9AEDE1" w:rsidR="00CD5B7A" w:rsidRDefault="008A5ACA" w:rsidP="00CD5B7A">
      <w:pPr>
        <w:ind w:firstLineChars="300" w:firstLine="630"/>
      </w:pPr>
      <w:r>
        <w:rPr>
          <w:rFonts w:hint="eastAsia"/>
        </w:rPr>
        <w:t>・</w:t>
      </w:r>
      <w:r w:rsidR="00CD5B7A">
        <w:rPr>
          <w:rFonts w:hint="eastAsia"/>
        </w:rPr>
        <w:t>技術進歩によって石炭の利用が効率化→価格低下→需要増加</w:t>
      </w:r>
    </w:p>
    <w:p w14:paraId="674C1694" w14:textId="4120DB27" w:rsidR="00CD5B7A" w:rsidRPr="00CD5B7A" w:rsidRDefault="008A5ACA" w:rsidP="008A5ACA">
      <w:pPr>
        <w:ind w:firstLineChars="300" w:firstLine="630"/>
      </w:pPr>
      <w:r>
        <w:rPr>
          <w:rFonts w:hint="eastAsia"/>
        </w:rPr>
        <w:t>・</w:t>
      </w:r>
      <w:r w:rsidR="00CD5B7A">
        <w:rPr>
          <w:rFonts w:hint="eastAsia"/>
        </w:rPr>
        <w:t>テレビは省エネ化しているが大型化しているためむしろ増えている</w:t>
      </w:r>
    </w:p>
    <w:p w14:paraId="0D33395E" w14:textId="0DBEAF9D" w:rsidR="00A9675B" w:rsidRDefault="00A9675B" w:rsidP="005B0218">
      <w:pPr>
        <w:ind w:left="630" w:hangingChars="300" w:hanging="630"/>
      </w:pPr>
      <w:r>
        <w:rPr>
          <w:rFonts w:hint="eastAsia"/>
        </w:rPr>
        <w:t xml:space="preserve">　４）</w:t>
      </w:r>
      <w:r w:rsidR="00F255F4">
        <w:rPr>
          <w:rFonts w:hint="eastAsia"/>
        </w:rPr>
        <w:t>プラネタリー・バウンダリー</w:t>
      </w:r>
    </w:p>
    <w:p w14:paraId="6763C677" w14:textId="272AB22E" w:rsidR="00F255F4" w:rsidRDefault="00F255F4" w:rsidP="005B0218">
      <w:pPr>
        <w:ind w:left="630" w:hangingChars="300" w:hanging="630"/>
      </w:pPr>
      <w:r>
        <w:rPr>
          <w:rFonts w:hint="eastAsia"/>
        </w:rPr>
        <w:t xml:space="preserve">　　　２００９年環境学者ヨハン・ロックストロームが提唱したもので「地球の限界」という概念</w:t>
      </w:r>
    </w:p>
    <w:p w14:paraId="2C0243FD" w14:textId="2A095C57" w:rsidR="00F255F4" w:rsidRDefault="00F255F4" w:rsidP="005B0218">
      <w:pPr>
        <w:ind w:left="630" w:hangingChars="300" w:hanging="630"/>
      </w:pPr>
      <w:r>
        <w:rPr>
          <w:rFonts w:hint="eastAsia"/>
        </w:rPr>
        <w:t xml:space="preserve">　　　地球システムは自然本来の回復力を持つ。だが一定以上の負荷がかかると回復力は失われる。そこが臨界点である。その閾値を９領域（気候変動、生物多様性の損失、窒素林循環など）で計測し</w:t>
      </w:r>
    </w:p>
    <w:p w14:paraId="1D9C2C98" w14:textId="4329798F" w:rsidR="00F255F4" w:rsidRDefault="00F255F4" w:rsidP="005B0218">
      <w:pPr>
        <w:ind w:left="630" w:hangingChars="300" w:hanging="630"/>
      </w:pPr>
      <w:r>
        <w:rPr>
          <w:rFonts w:hint="eastAsia"/>
        </w:rPr>
        <w:t xml:space="preserve">　　　人類の安全な活動範囲を画定する。ＳＤＧＳにも影響。</w:t>
      </w:r>
    </w:p>
    <w:p w14:paraId="29292E67" w14:textId="51E38E7F" w:rsidR="00CD5B7A" w:rsidRPr="00F255F4" w:rsidRDefault="00CD5B7A" w:rsidP="005B0218">
      <w:pPr>
        <w:ind w:left="630" w:hangingChars="300" w:hanging="630"/>
      </w:pPr>
      <w:r>
        <w:rPr>
          <w:rFonts w:hint="eastAsia"/>
        </w:rPr>
        <w:t xml:space="preserve">　　　</w:t>
      </w:r>
      <w:r w:rsidR="00852AD3">
        <w:rPr>
          <w:rFonts w:hint="eastAsia"/>
        </w:rPr>
        <w:t>２０１９年ロックストロームは経済成長か１．５度未満達成のどちらかしかできないと自己批判。</w:t>
      </w:r>
    </w:p>
    <w:p w14:paraId="61C28EC8" w14:textId="33596720" w:rsidR="001E46DD" w:rsidRDefault="001E46DD" w:rsidP="001E46DD">
      <w:r>
        <w:rPr>
          <w:rFonts w:hint="eastAsia"/>
        </w:rPr>
        <w:t xml:space="preserve">　</w:t>
      </w:r>
      <w:r w:rsidR="00C12553">
        <w:rPr>
          <w:rFonts w:hint="eastAsia"/>
        </w:rPr>
        <w:t>５</w:t>
      </w:r>
      <w:r>
        <w:rPr>
          <w:rFonts w:hint="eastAsia"/>
        </w:rPr>
        <w:t>）科学技術による環境対策</w:t>
      </w:r>
    </w:p>
    <w:p w14:paraId="3C6DD83F" w14:textId="65F0631C" w:rsidR="00CD5B7A" w:rsidRDefault="00CD5B7A" w:rsidP="001E46DD">
      <w:r>
        <w:rPr>
          <w:rFonts w:hint="eastAsia"/>
        </w:rPr>
        <w:t xml:space="preserve">　　　</w:t>
      </w:r>
      <w:r w:rsidR="00720562">
        <w:rPr>
          <w:rFonts w:hint="eastAsia"/>
        </w:rPr>
        <w:t>・</w:t>
      </w:r>
      <w:r w:rsidR="00852AD3">
        <w:rPr>
          <w:rFonts w:hint="eastAsia"/>
        </w:rPr>
        <w:t>大気中から</w:t>
      </w:r>
      <w:r>
        <w:rPr>
          <w:rFonts w:hint="eastAsia"/>
        </w:rPr>
        <w:t>ＣＯ２</w:t>
      </w:r>
      <w:r w:rsidR="00852AD3">
        <w:rPr>
          <w:rFonts w:hint="eastAsia"/>
        </w:rPr>
        <w:t>を</w:t>
      </w:r>
      <w:r>
        <w:rPr>
          <w:rFonts w:hint="eastAsia"/>
        </w:rPr>
        <w:t>吸収</w:t>
      </w:r>
      <w:r w:rsidR="00720562">
        <w:rPr>
          <w:rFonts w:hint="eastAsia"/>
        </w:rPr>
        <w:t>して海に閉じ込める→海洋酸性化の懸念</w:t>
      </w:r>
    </w:p>
    <w:p w14:paraId="06164541" w14:textId="6881AA07" w:rsidR="00A9675B" w:rsidRDefault="00D6542F" w:rsidP="00D6542F">
      <w:pPr>
        <w:ind w:firstLineChars="300" w:firstLine="630"/>
      </w:pPr>
      <w:r>
        <w:rPr>
          <w:rFonts w:hint="eastAsia"/>
        </w:rPr>
        <w:t>・</w:t>
      </w:r>
      <w:r w:rsidR="00A9675B">
        <w:rPr>
          <w:rFonts w:hint="eastAsia"/>
        </w:rPr>
        <w:t>化学肥料の開発</w:t>
      </w:r>
      <w:r w:rsidR="00720562">
        <w:rPr>
          <w:rFonts w:hint="eastAsia"/>
        </w:rPr>
        <w:t>し</w:t>
      </w:r>
      <w:r w:rsidR="00A9675B">
        <w:rPr>
          <w:rFonts w:hint="eastAsia"/>
        </w:rPr>
        <w:t>連作が可能に→土壌の疲弊、肥料の流出→赤潮、飲み水や漁業に影響</w:t>
      </w:r>
    </w:p>
    <w:p w14:paraId="21D4C8FA" w14:textId="15FF9233" w:rsidR="00A9675B" w:rsidRDefault="00A9675B" w:rsidP="00A9675B">
      <w:pPr>
        <w:ind w:firstLineChars="400" w:firstLine="840"/>
      </w:pPr>
      <w:r>
        <w:rPr>
          <w:rFonts w:hint="eastAsia"/>
        </w:rPr>
        <w:t>ペルー沖の海鳥の糞グアノの利用（アメリカやイギリスの地力維持）→グアノ資源の枯渇</w:t>
      </w:r>
    </w:p>
    <w:p w14:paraId="247CA1CE" w14:textId="1F783FB1" w:rsidR="00CD5B7A" w:rsidRDefault="00D6542F" w:rsidP="00CD5B7A">
      <w:pPr>
        <w:ind w:firstLineChars="300" w:firstLine="630"/>
      </w:pPr>
      <w:r>
        <w:rPr>
          <w:rFonts w:hint="eastAsia"/>
        </w:rPr>
        <w:t>・</w:t>
      </w:r>
      <w:r w:rsidR="00CD5B7A">
        <w:rPr>
          <w:rFonts w:hint="eastAsia"/>
        </w:rPr>
        <w:t>バイオマスエネルギーを拡大するためには膨大な農地が必要。（インドの２倍の面積）</w:t>
      </w:r>
    </w:p>
    <w:p w14:paraId="390B4DD2" w14:textId="2A8ADF7D" w:rsidR="00C24F23" w:rsidRDefault="00D6542F" w:rsidP="00D6542F">
      <w:pPr>
        <w:ind w:firstLineChars="300" w:firstLine="630"/>
      </w:pPr>
      <w:r>
        <w:rPr>
          <w:rFonts w:hint="eastAsia"/>
        </w:rPr>
        <w:t>・</w:t>
      </w:r>
      <w:r w:rsidR="00C24F23">
        <w:rPr>
          <w:rFonts w:hint="eastAsia"/>
        </w:rPr>
        <w:t>エコ近代主義（バスターニの主張）</w:t>
      </w:r>
    </w:p>
    <w:p w14:paraId="7FC82C16" w14:textId="199A3610" w:rsidR="00C24F23" w:rsidRDefault="00C24F23" w:rsidP="00C24F23">
      <w:r>
        <w:rPr>
          <w:rFonts w:hint="eastAsia"/>
        </w:rPr>
        <w:t xml:space="preserve">　　</w:t>
      </w:r>
      <w:r w:rsidR="00D6542F">
        <w:rPr>
          <w:rFonts w:hint="eastAsia"/>
        </w:rPr>
        <w:t xml:space="preserve">　　　　</w:t>
      </w:r>
      <w:r>
        <w:rPr>
          <w:rFonts w:hint="eastAsia"/>
        </w:rPr>
        <w:t>牛肉：工場で生産される人口肉で代替</w:t>
      </w:r>
    </w:p>
    <w:p w14:paraId="11A56743" w14:textId="28438807" w:rsidR="00C24F23" w:rsidRDefault="00C24F23" w:rsidP="00C24F23">
      <w:r>
        <w:rPr>
          <w:rFonts w:hint="eastAsia"/>
        </w:rPr>
        <w:t xml:space="preserve">　　</w:t>
      </w:r>
      <w:r w:rsidR="00D6542F">
        <w:rPr>
          <w:rFonts w:hint="eastAsia"/>
        </w:rPr>
        <w:t xml:space="preserve">　　　　</w:t>
      </w:r>
      <w:r>
        <w:rPr>
          <w:rFonts w:hint="eastAsia"/>
        </w:rPr>
        <w:t>病気：遺伝子工学で</w:t>
      </w:r>
    </w:p>
    <w:p w14:paraId="7ECCBAC2" w14:textId="750A17F6" w:rsidR="00C24F23" w:rsidRDefault="00C24F23" w:rsidP="00C24F23">
      <w:r>
        <w:rPr>
          <w:rFonts w:hint="eastAsia"/>
        </w:rPr>
        <w:t xml:space="preserve">　　</w:t>
      </w:r>
      <w:r w:rsidR="00D6542F">
        <w:rPr>
          <w:rFonts w:hint="eastAsia"/>
        </w:rPr>
        <w:t xml:space="preserve">　　　　</w:t>
      </w:r>
      <w:r>
        <w:rPr>
          <w:rFonts w:hint="eastAsia"/>
        </w:rPr>
        <w:t>レアメタル：宇宙資源採掘技術が発達すれば小惑星から持ってくればよい</w:t>
      </w:r>
    </w:p>
    <w:p w14:paraId="7CE956D2" w14:textId="144B3363" w:rsidR="00C24F23" w:rsidRDefault="00D6542F" w:rsidP="00D6542F">
      <w:pPr>
        <w:ind w:firstLineChars="300" w:firstLine="630"/>
      </w:pPr>
      <w:r>
        <w:rPr>
          <w:rFonts w:hint="eastAsia"/>
        </w:rPr>
        <w:t>・</w:t>
      </w:r>
      <w:r w:rsidR="00C24F23">
        <w:rPr>
          <w:rFonts w:hint="eastAsia"/>
        </w:rPr>
        <w:t>ジオエンジニアリング</w:t>
      </w:r>
      <w:r>
        <w:rPr>
          <w:rFonts w:hint="eastAsia"/>
        </w:rPr>
        <w:t>・・・</w:t>
      </w:r>
      <w:r w:rsidR="00C24F23">
        <w:rPr>
          <w:rFonts w:hint="eastAsia"/>
        </w:rPr>
        <w:t>地球システムそのものに介入することによって気候を操作する</w:t>
      </w:r>
    </w:p>
    <w:p w14:paraId="15F4EFA8" w14:textId="75455919" w:rsidR="00C24F23" w:rsidRDefault="00C24F23" w:rsidP="00D6542F">
      <w:pPr>
        <w:ind w:firstLineChars="600" w:firstLine="1260"/>
      </w:pPr>
      <w:r>
        <w:rPr>
          <w:rFonts w:hint="eastAsia"/>
        </w:rPr>
        <w:t>成層圏に硫酸エアゾールを撒いて太陽光を遮断</w:t>
      </w:r>
    </w:p>
    <w:p w14:paraId="0077FE69" w14:textId="05BD0569" w:rsidR="00C24F23" w:rsidRDefault="00C24F23" w:rsidP="00D6542F">
      <w:pPr>
        <w:ind w:firstLineChars="600" w:firstLine="1260"/>
      </w:pPr>
      <w:r>
        <w:rPr>
          <w:rFonts w:hint="eastAsia"/>
        </w:rPr>
        <w:t>海洋に鉄を撒いて植物プランクトンを繁殖させ光合成を促進する</w:t>
      </w:r>
    </w:p>
    <w:p w14:paraId="63F0BE61" w14:textId="2CDBCE7E" w:rsidR="00B12980" w:rsidRDefault="00D6542F" w:rsidP="007666F5">
      <w:r>
        <w:rPr>
          <w:rFonts w:hint="eastAsia"/>
        </w:rPr>
        <w:t>４</w:t>
      </w:r>
      <w:r w:rsidR="00B12980">
        <w:rPr>
          <w:rFonts w:hint="eastAsia"/>
        </w:rPr>
        <w:t>．グレタ・トウーンベリの主張</w:t>
      </w:r>
    </w:p>
    <w:p w14:paraId="2D2DD9FA" w14:textId="77777777" w:rsidR="00657564" w:rsidRDefault="00657564" w:rsidP="007666F5">
      <w:r>
        <w:rPr>
          <w:rFonts w:hint="eastAsia"/>
        </w:rPr>
        <w:t xml:space="preserve">　　　「あなたたちが科学に耳を傾けないのはこれまでの暮らし方を続けられる解決策にしか興味がな</w:t>
      </w:r>
    </w:p>
    <w:p w14:paraId="0E136D50" w14:textId="46ADEF4F" w:rsidR="00657564" w:rsidRDefault="00657564" w:rsidP="00657564">
      <w:pPr>
        <w:ind w:firstLineChars="200" w:firstLine="420"/>
      </w:pPr>
      <w:r>
        <w:rPr>
          <w:rFonts w:hint="eastAsia"/>
        </w:rPr>
        <w:t xml:space="preserve">　　いからです。あなたたち大人がまだ間に合う時</w:t>
      </w:r>
      <w:r w:rsidR="00EC229C">
        <w:rPr>
          <w:rFonts w:hint="eastAsia"/>
        </w:rPr>
        <w:t>に</w:t>
      </w:r>
      <w:r>
        <w:rPr>
          <w:rFonts w:hint="eastAsia"/>
        </w:rPr>
        <w:t>行動しなかったからです」</w:t>
      </w:r>
    </w:p>
    <w:p w14:paraId="0D8855DF" w14:textId="49B4EA29" w:rsidR="00657564" w:rsidRDefault="00657564" w:rsidP="00657564">
      <w:pPr>
        <w:ind w:firstLineChars="200" w:firstLine="420"/>
      </w:pPr>
      <w:r>
        <w:rPr>
          <w:rFonts w:hint="eastAsia"/>
        </w:rPr>
        <w:t xml:space="preserve">　　「今のシステムのうちには解決策がない。だからシステムそのものを変えるべきである」</w:t>
      </w:r>
    </w:p>
    <w:p w14:paraId="3C8800E2" w14:textId="2798F0A1" w:rsidR="00826A2F" w:rsidRDefault="00D6542F" w:rsidP="00826A2F">
      <w:r>
        <w:rPr>
          <w:rFonts w:hint="eastAsia"/>
        </w:rPr>
        <w:t>５</w:t>
      </w:r>
      <w:r w:rsidR="00826A2F">
        <w:rPr>
          <w:rFonts w:hint="eastAsia"/>
        </w:rPr>
        <w:t>．真の環境対策</w:t>
      </w:r>
      <w:r>
        <w:rPr>
          <w:rFonts w:hint="eastAsia"/>
        </w:rPr>
        <w:t>への道</w:t>
      </w:r>
    </w:p>
    <w:p w14:paraId="293200F5" w14:textId="7CFE659C" w:rsidR="00591079" w:rsidRDefault="00826A2F" w:rsidP="00591079">
      <w:r>
        <w:rPr>
          <w:rFonts w:hint="eastAsia"/>
        </w:rPr>
        <w:t>１）</w:t>
      </w:r>
      <w:r w:rsidR="00591079">
        <w:rPr>
          <w:rFonts w:hint="eastAsia"/>
        </w:rPr>
        <w:t>富裕層が大量のＣＯ２を排出</w:t>
      </w:r>
    </w:p>
    <w:p w14:paraId="1DF7816F" w14:textId="1BB7A37A" w:rsidR="00591079" w:rsidRDefault="00591079" w:rsidP="00591079">
      <w:r>
        <w:rPr>
          <w:rFonts w:hint="eastAsia"/>
        </w:rPr>
        <w:t xml:space="preserve">　　　世界の富裕層の１０％がＣＯ２の半分を排出</w:t>
      </w:r>
    </w:p>
    <w:p w14:paraId="34D843C7" w14:textId="7770BD51" w:rsidR="00591079" w:rsidRDefault="00591079" w:rsidP="00591079">
      <w:r>
        <w:rPr>
          <w:rFonts w:hint="eastAsia"/>
        </w:rPr>
        <w:t xml:space="preserve">　　　プライベートジェットやスポーツカーを乗り回し、大豪邸を何軒も所有</w:t>
      </w:r>
      <w:r w:rsidR="00D6542F">
        <w:rPr>
          <w:rFonts w:hint="eastAsia"/>
        </w:rPr>
        <w:t>、</w:t>
      </w:r>
      <w:r>
        <w:rPr>
          <w:rFonts w:hint="eastAsia"/>
        </w:rPr>
        <w:t>過剰消費</w:t>
      </w:r>
    </w:p>
    <w:p w14:paraId="5E0BFE18" w14:textId="4063B0C0" w:rsidR="00A85AFB" w:rsidRDefault="00826A2F" w:rsidP="00591079">
      <w:r>
        <w:rPr>
          <w:rFonts w:hint="eastAsia"/>
        </w:rPr>
        <w:t>２）</w:t>
      </w:r>
      <w:r w:rsidR="00A85AFB">
        <w:rPr>
          <w:rFonts w:hint="eastAsia"/>
        </w:rPr>
        <w:t>ラワースのドーナツ経済</w:t>
      </w:r>
    </w:p>
    <w:p w14:paraId="1301C6CC" w14:textId="77777777" w:rsidR="00A613D5" w:rsidRDefault="00A613D5" w:rsidP="00591079">
      <w:r>
        <w:rPr>
          <w:rFonts w:hint="eastAsia"/>
        </w:rPr>
        <w:t xml:space="preserve">　　　アメリカとヨーロッパ諸国を比べると一人当たりＧＤＰはヨーロッパの方が低いが社会福祉のレ</w:t>
      </w:r>
    </w:p>
    <w:p w14:paraId="0A21FB3F" w14:textId="1521CF55" w:rsidR="00A613D5" w:rsidRDefault="00A613D5" w:rsidP="00A613D5">
      <w:pPr>
        <w:ind w:firstLineChars="300" w:firstLine="630"/>
      </w:pPr>
      <w:r>
        <w:rPr>
          <w:rFonts w:hint="eastAsia"/>
        </w:rPr>
        <w:t>ベル</w:t>
      </w:r>
      <w:r w:rsidR="00B25155">
        <w:rPr>
          <w:rFonts w:hint="eastAsia"/>
        </w:rPr>
        <w:t>は高い。日米比較すると一人当たりＧＤＰは日本が低いが平均寿命は６歳近く日本が上。</w:t>
      </w:r>
    </w:p>
    <w:p w14:paraId="6DBAA1D4" w14:textId="77777777" w:rsidR="00B25155" w:rsidRDefault="00B25155" w:rsidP="00A613D5">
      <w:pPr>
        <w:ind w:firstLineChars="300" w:firstLine="630"/>
      </w:pPr>
      <w:r>
        <w:rPr>
          <w:rFonts w:hint="eastAsia"/>
        </w:rPr>
        <w:t>ある一定の経済水準を超えると経済規模や経済成長と幸福度は比例しない。つまり、経済成長しな</w:t>
      </w:r>
    </w:p>
    <w:p w14:paraId="4D1BA288" w14:textId="279D8E0F" w:rsidR="00B25155" w:rsidRDefault="00B25155" w:rsidP="00A613D5">
      <w:pPr>
        <w:ind w:firstLineChars="300" w:firstLine="630"/>
      </w:pPr>
      <w:r>
        <w:rPr>
          <w:rFonts w:hint="eastAsia"/>
        </w:rPr>
        <w:lastRenderedPageBreak/>
        <w:t>くとも既存のリソースをうまく活用すれば幸福度を上げることができる。</w:t>
      </w:r>
    </w:p>
    <w:p w14:paraId="625FAB2A" w14:textId="70D8BC2B" w:rsidR="00C16A20" w:rsidRDefault="00826A2F" w:rsidP="00C16A20">
      <w:r>
        <w:rPr>
          <w:rFonts w:hint="eastAsia"/>
        </w:rPr>
        <w:t>３）</w:t>
      </w:r>
      <w:r w:rsidR="00C16A20">
        <w:rPr>
          <w:rFonts w:hint="eastAsia"/>
        </w:rPr>
        <w:t>フランスの「黄色いベスト運動」と気候市民議会</w:t>
      </w:r>
    </w:p>
    <w:p w14:paraId="1383DE67" w14:textId="3849FB18" w:rsidR="00C16A20" w:rsidRDefault="00C16A20" w:rsidP="00C16A20">
      <w:r>
        <w:rPr>
          <w:rFonts w:hint="eastAsia"/>
        </w:rPr>
        <w:t xml:space="preserve">　　　環境保護運動の「黄色いベスト運動」は一時過激な</w:t>
      </w:r>
      <w:r w:rsidR="004566C8">
        <w:rPr>
          <w:rFonts w:hint="eastAsia"/>
        </w:rPr>
        <w:t>行動</w:t>
      </w:r>
      <w:r>
        <w:rPr>
          <w:rFonts w:hint="eastAsia"/>
        </w:rPr>
        <w:t>もしていたが新しい形に</w:t>
      </w:r>
    </w:p>
    <w:p w14:paraId="0D52865E" w14:textId="6027315E" w:rsidR="00C16A20" w:rsidRDefault="00C16A20" w:rsidP="00C16A20">
      <w:r>
        <w:rPr>
          <w:rFonts w:hint="eastAsia"/>
        </w:rPr>
        <w:t xml:space="preserve">　　　　気候市民議会</w:t>
      </w:r>
    </w:p>
    <w:p w14:paraId="5A9DCE98" w14:textId="1EEB1525" w:rsidR="00C16A20" w:rsidRDefault="00C16A20" w:rsidP="00C16A20">
      <w:r>
        <w:rPr>
          <w:rFonts w:hint="eastAsia"/>
        </w:rPr>
        <w:t xml:space="preserve">　　　　　１５０人のメンバーは選挙ではなく抽選（国民の構成に合わせているが）</w:t>
      </w:r>
    </w:p>
    <w:p w14:paraId="3B970070" w14:textId="1CF9E55C" w:rsidR="00C16A20" w:rsidRDefault="00C16A20" w:rsidP="00C16A20">
      <w:r>
        <w:rPr>
          <w:rFonts w:hint="eastAsia"/>
        </w:rPr>
        <w:t xml:space="preserve">　　　　　</w:t>
      </w:r>
      <w:r w:rsidR="00EF61E4">
        <w:rPr>
          <w:rFonts w:hint="eastAsia"/>
        </w:rPr>
        <w:t>専門家がメンバーにレクチャする</w:t>
      </w:r>
    </w:p>
    <w:p w14:paraId="39E0BBFC" w14:textId="24652C47" w:rsidR="00EF61E4" w:rsidRDefault="00EF61E4" w:rsidP="00C16A20">
      <w:r>
        <w:rPr>
          <w:rFonts w:hint="eastAsia"/>
        </w:rPr>
        <w:t xml:space="preserve">　　　　　約１５０の案を提出</w:t>
      </w:r>
    </w:p>
    <w:p w14:paraId="58607429" w14:textId="2BB4EAE6" w:rsidR="00EF61E4" w:rsidRDefault="00EF61E4" w:rsidP="00C16A20">
      <w:r>
        <w:rPr>
          <w:rFonts w:hint="eastAsia"/>
        </w:rPr>
        <w:t xml:space="preserve">　　　　　　・飛行場の建設禁止　・国内線の廃止　・自動車の広告禁止　・富裕税の導入</w:t>
      </w:r>
    </w:p>
    <w:p w14:paraId="56A4545E" w14:textId="45C742D8" w:rsidR="00AA24BD" w:rsidRDefault="00826A2F" w:rsidP="00C16A20">
      <w:r>
        <w:rPr>
          <w:rFonts w:hint="eastAsia"/>
        </w:rPr>
        <w:t>４）</w:t>
      </w:r>
      <w:r w:rsidR="00AA24BD">
        <w:rPr>
          <w:rFonts w:hint="eastAsia"/>
        </w:rPr>
        <w:t>バルセロナの気候非常事態宣言</w:t>
      </w:r>
    </w:p>
    <w:p w14:paraId="57570703" w14:textId="35969A4A" w:rsidR="00AA24BD" w:rsidRDefault="00AA24BD" w:rsidP="00C16A20">
      <w:r>
        <w:rPr>
          <w:rFonts w:hint="eastAsia"/>
        </w:rPr>
        <w:t xml:space="preserve">　　　　オーバーツーリズムが一般市民の生活圧迫。家賃急騰、物価上昇→市民運動が開始</w:t>
      </w:r>
    </w:p>
    <w:p w14:paraId="6DA9E844" w14:textId="765E1EC4" w:rsidR="00AA24BD" w:rsidRDefault="00AA24BD" w:rsidP="00C16A20">
      <w:r>
        <w:rPr>
          <w:rFonts w:hint="eastAsia"/>
        </w:rPr>
        <w:t xml:space="preserve">　　　　市が気候非常事態宣言</w:t>
      </w:r>
      <w:r w:rsidR="00FA46FA">
        <w:rPr>
          <w:rFonts w:hint="eastAsia"/>
        </w:rPr>
        <w:t>・・・市民の生活と環境を守る視点</w:t>
      </w:r>
    </w:p>
    <w:p w14:paraId="51E067D2" w14:textId="52DD12A5" w:rsidR="00AA24BD" w:rsidRDefault="00AA24BD" w:rsidP="00C16A20">
      <w:r>
        <w:rPr>
          <w:rFonts w:hint="eastAsia"/>
        </w:rPr>
        <w:t xml:space="preserve">　　　　　２０５０年までに脱炭素化の行動計画（２４０以上）</w:t>
      </w:r>
    </w:p>
    <w:p w14:paraId="6315C26D" w14:textId="5F72A9FA" w:rsidR="00AA24BD" w:rsidRDefault="00AA24BD" w:rsidP="00C16A20">
      <w:r>
        <w:rPr>
          <w:rFonts w:hint="eastAsia"/>
        </w:rPr>
        <w:t xml:space="preserve">　　　　　　・都市公共空間の緑化　・電力や食の地産地消　・公共交通機関の拡充　・</w:t>
      </w:r>
      <w:r w:rsidR="00FA46FA">
        <w:rPr>
          <w:rFonts w:hint="eastAsia"/>
        </w:rPr>
        <w:t>ゴミ対策</w:t>
      </w:r>
    </w:p>
    <w:p w14:paraId="4CEFC219" w14:textId="13CF40C3" w:rsidR="00FA46FA" w:rsidRDefault="00FA46FA" w:rsidP="00C16A20">
      <w:r>
        <w:rPr>
          <w:rFonts w:hint="eastAsia"/>
        </w:rPr>
        <w:t xml:space="preserve">　　　　　　・自動車の速度３０キロに制限</w:t>
      </w:r>
    </w:p>
    <w:p w14:paraId="10F4408D" w14:textId="5B644600" w:rsidR="00FA46FA" w:rsidRDefault="00826A2F" w:rsidP="00C16A20">
      <w:r>
        <w:rPr>
          <w:rFonts w:hint="eastAsia"/>
        </w:rPr>
        <w:t>５）</w:t>
      </w:r>
      <w:r w:rsidR="00D6542F">
        <w:rPr>
          <w:rFonts w:hint="eastAsia"/>
        </w:rPr>
        <w:t>真の環境対策</w:t>
      </w:r>
    </w:p>
    <w:p w14:paraId="3F643EC8" w14:textId="7CEC9494" w:rsidR="00DC2DC3" w:rsidRDefault="00DC2DC3" w:rsidP="00C16A20">
      <w:r>
        <w:rPr>
          <w:rFonts w:hint="eastAsia"/>
        </w:rPr>
        <w:t xml:space="preserve">　　　　経済成長と潤沢を結びつけることを止め　脱成長と潤沢を考えるべし</w:t>
      </w:r>
    </w:p>
    <w:p w14:paraId="1C5212EE" w14:textId="02FBBBEA" w:rsidR="004566C8" w:rsidRDefault="00FA46FA" w:rsidP="00C16A20">
      <w:r>
        <w:rPr>
          <w:rFonts w:hint="eastAsia"/>
        </w:rPr>
        <w:t xml:space="preserve">　　　　生産力至上主義、経済成長至上主義からの脱却</w:t>
      </w:r>
      <w:r w:rsidR="00EC229C">
        <w:rPr>
          <w:rFonts w:hint="eastAsia"/>
        </w:rPr>
        <w:t xml:space="preserve">　　　　</w:t>
      </w:r>
    </w:p>
    <w:p w14:paraId="0E64AA92" w14:textId="540D89B5" w:rsidR="00164029" w:rsidRDefault="00164029" w:rsidP="00C16A20">
      <w:r>
        <w:rPr>
          <w:rFonts w:hint="eastAsia"/>
        </w:rPr>
        <w:t xml:space="preserve">　　　　日本人の生活水準としては１９７０年後半（昭和５０年～５５年頃）レベルを許容せよ</w:t>
      </w:r>
    </w:p>
    <w:p w14:paraId="2668B84D" w14:textId="77777777" w:rsidR="00164029" w:rsidRPr="00164029" w:rsidRDefault="00164029" w:rsidP="00C16A20">
      <w:pPr>
        <w:rPr>
          <w:rFonts w:hint="eastAsia"/>
        </w:rPr>
      </w:pPr>
    </w:p>
    <w:p w14:paraId="54235E5F" w14:textId="522CDFBB" w:rsidR="00FA46FA" w:rsidRPr="008C05B8" w:rsidRDefault="00EC229C" w:rsidP="004566C8">
      <w:pPr>
        <w:ind w:firstLineChars="3800" w:firstLine="7980"/>
      </w:pPr>
      <w:r>
        <w:rPr>
          <w:rFonts w:hint="eastAsia"/>
        </w:rPr>
        <w:t>（</w:t>
      </w:r>
      <w:r w:rsidR="004566C8">
        <w:rPr>
          <w:rFonts w:hint="eastAsia"/>
        </w:rPr>
        <w:t>作成</w:t>
      </w:r>
      <w:r>
        <w:rPr>
          <w:rFonts w:hint="eastAsia"/>
        </w:rPr>
        <w:t xml:space="preserve">：高城）　　</w:t>
      </w:r>
    </w:p>
    <w:sectPr w:rsidR="00FA46FA" w:rsidRPr="008C05B8" w:rsidSect="00D82BA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CCF8" w14:textId="77777777" w:rsidR="009C7129" w:rsidRDefault="009C7129" w:rsidP="0046646C">
      <w:r>
        <w:separator/>
      </w:r>
    </w:p>
  </w:endnote>
  <w:endnote w:type="continuationSeparator" w:id="0">
    <w:p w14:paraId="3BDFC55E" w14:textId="77777777" w:rsidR="009C7129" w:rsidRDefault="009C7129" w:rsidP="0046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643C4" w14:textId="77777777" w:rsidR="009C7129" w:rsidRDefault="009C7129" w:rsidP="0046646C">
      <w:r>
        <w:separator/>
      </w:r>
    </w:p>
  </w:footnote>
  <w:footnote w:type="continuationSeparator" w:id="0">
    <w:p w14:paraId="037D9F66" w14:textId="77777777" w:rsidR="009C7129" w:rsidRDefault="009C7129" w:rsidP="00466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A4"/>
    <w:rsid w:val="000113AA"/>
    <w:rsid w:val="0001627B"/>
    <w:rsid w:val="00146CD3"/>
    <w:rsid w:val="00164029"/>
    <w:rsid w:val="001971DB"/>
    <w:rsid w:val="001C17F0"/>
    <w:rsid w:val="001E46DD"/>
    <w:rsid w:val="00253593"/>
    <w:rsid w:val="002A168C"/>
    <w:rsid w:val="003177D9"/>
    <w:rsid w:val="003765B5"/>
    <w:rsid w:val="003E72BA"/>
    <w:rsid w:val="004244F9"/>
    <w:rsid w:val="00446F5A"/>
    <w:rsid w:val="004566C8"/>
    <w:rsid w:val="0046646C"/>
    <w:rsid w:val="00517F36"/>
    <w:rsid w:val="00526CBF"/>
    <w:rsid w:val="00540020"/>
    <w:rsid w:val="00591079"/>
    <w:rsid w:val="005B0218"/>
    <w:rsid w:val="00612CCA"/>
    <w:rsid w:val="00657564"/>
    <w:rsid w:val="00664142"/>
    <w:rsid w:val="006A56E6"/>
    <w:rsid w:val="00720562"/>
    <w:rsid w:val="007666F5"/>
    <w:rsid w:val="007A1462"/>
    <w:rsid w:val="00826A2F"/>
    <w:rsid w:val="00852AD3"/>
    <w:rsid w:val="008A1150"/>
    <w:rsid w:val="008A5ACA"/>
    <w:rsid w:val="008C05B8"/>
    <w:rsid w:val="008F33E9"/>
    <w:rsid w:val="009C7129"/>
    <w:rsid w:val="00A12407"/>
    <w:rsid w:val="00A613D5"/>
    <w:rsid w:val="00A75CED"/>
    <w:rsid w:val="00A85AFB"/>
    <w:rsid w:val="00A9675B"/>
    <w:rsid w:val="00AA24BD"/>
    <w:rsid w:val="00AC4452"/>
    <w:rsid w:val="00B12980"/>
    <w:rsid w:val="00B25155"/>
    <w:rsid w:val="00B55DB1"/>
    <w:rsid w:val="00BC5632"/>
    <w:rsid w:val="00C12553"/>
    <w:rsid w:val="00C16A20"/>
    <w:rsid w:val="00C24F23"/>
    <w:rsid w:val="00C92440"/>
    <w:rsid w:val="00CA40F7"/>
    <w:rsid w:val="00CD3182"/>
    <w:rsid w:val="00CD5B7A"/>
    <w:rsid w:val="00D6542F"/>
    <w:rsid w:val="00D82BA4"/>
    <w:rsid w:val="00DC2DC3"/>
    <w:rsid w:val="00DD71BB"/>
    <w:rsid w:val="00DE6025"/>
    <w:rsid w:val="00E62CFC"/>
    <w:rsid w:val="00EC229C"/>
    <w:rsid w:val="00ED1F3C"/>
    <w:rsid w:val="00EF61E4"/>
    <w:rsid w:val="00F255F4"/>
    <w:rsid w:val="00F65F0D"/>
    <w:rsid w:val="00FA46FA"/>
    <w:rsid w:val="00FF1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26C0EF"/>
  <w15:chartTrackingRefBased/>
  <w15:docId w15:val="{1B2683CB-3C57-4533-B3FF-8CF41394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46C"/>
    <w:pPr>
      <w:tabs>
        <w:tab w:val="center" w:pos="4252"/>
        <w:tab w:val="right" w:pos="8504"/>
      </w:tabs>
      <w:snapToGrid w:val="0"/>
    </w:pPr>
  </w:style>
  <w:style w:type="character" w:customStyle="1" w:styleId="a4">
    <w:name w:val="ヘッダー (文字)"/>
    <w:basedOn w:val="a0"/>
    <w:link w:val="a3"/>
    <w:uiPriority w:val="99"/>
    <w:rsid w:val="0046646C"/>
  </w:style>
  <w:style w:type="paragraph" w:styleId="a5">
    <w:name w:val="footer"/>
    <w:basedOn w:val="a"/>
    <w:link w:val="a6"/>
    <w:uiPriority w:val="99"/>
    <w:unhideWhenUsed/>
    <w:rsid w:val="0046646C"/>
    <w:pPr>
      <w:tabs>
        <w:tab w:val="center" w:pos="4252"/>
        <w:tab w:val="right" w:pos="8504"/>
      </w:tabs>
      <w:snapToGrid w:val="0"/>
    </w:pPr>
  </w:style>
  <w:style w:type="character" w:customStyle="1" w:styleId="a6">
    <w:name w:val="フッター (文字)"/>
    <w:basedOn w:val="a0"/>
    <w:link w:val="a5"/>
    <w:uiPriority w:val="99"/>
    <w:rsid w:val="0046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高城 光一</dc:creator>
  <cp:keywords/>
  <dc:description/>
  <cp:lastModifiedBy>高城 光一</cp:lastModifiedBy>
  <cp:revision>16</cp:revision>
  <cp:lastPrinted>2023-02-16T07:43:00Z</cp:lastPrinted>
  <dcterms:created xsi:type="dcterms:W3CDTF">2023-02-08T07:04:00Z</dcterms:created>
  <dcterms:modified xsi:type="dcterms:W3CDTF">2023-02-16T08:06:00Z</dcterms:modified>
</cp:coreProperties>
</file>